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1A0" w:rsidRDefault="00EB71A0" w:rsidP="00D02BBF">
      <w:pPr>
        <w:rPr>
          <w:b/>
          <w:sz w:val="28"/>
          <w:szCs w:val="28"/>
          <w:u w:val="single"/>
        </w:rPr>
      </w:pPr>
    </w:p>
    <w:p w:rsidR="00EB71A0" w:rsidRPr="00352B6E" w:rsidRDefault="00EB71A0" w:rsidP="00EB71A0">
      <w:pPr>
        <w:pStyle w:val="NormalWeb"/>
        <w:shd w:val="clear" w:color="auto" w:fill="FFFFFF"/>
        <w:spacing w:before="96" w:beforeAutospacing="0" w:after="120" w:afterAutospacing="0" w:line="288" w:lineRule="atLeast"/>
        <w:rPr>
          <w:b/>
          <w:color w:val="333333"/>
        </w:rPr>
      </w:pPr>
      <w:r w:rsidRPr="00352B6E">
        <w:rPr>
          <w:b/>
          <w:color w:val="333333"/>
        </w:rPr>
        <w:t>-Name of town/</w:t>
      </w:r>
      <w:proofErr w:type="gramStart"/>
      <w:r w:rsidRPr="00352B6E">
        <w:rPr>
          <w:b/>
          <w:color w:val="333333"/>
        </w:rPr>
        <w:t>state :</w:t>
      </w:r>
      <w:proofErr w:type="gramEnd"/>
      <w:r w:rsidRPr="00352B6E">
        <w:rPr>
          <w:b/>
          <w:color w:val="333333"/>
        </w:rPr>
        <w:t xml:space="preserve"> </w:t>
      </w:r>
    </w:p>
    <w:p w:rsidR="00EB71A0" w:rsidRPr="00352B6E" w:rsidRDefault="00EB71A0" w:rsidP="00EB71A0">
      <w:pPr>
        <w:pStyle w:val="NormalWeb"/>
        <w:shd w:val="clear" w:color="auto" w:fill="FFFFFF"/>
        <w:spacing w:before="96" w:beforeAutospacing="0" w:after="120" w:afterAutospacing="0" w:line="288" w:lineRule="atLeast"/>
      </w:pPr>
      <w:r w:rsidRPr="00352B6E">
        <w:t>We stay in Vasundhara, Ghaziabad which is in Uttar Pradesh.</w:t>
      </w:r>
      <w:r w:rsidRPr="00352B6E">
        <w:rPr>
          <w:rStyle w:val="apple-converted-space"/>
        </w:rPr>
        <w:t xml:space="preserve"> It </w:t>
      </w:r>
      <w:r w:rsidRPr="00352B6E">
        <w:t>is a planned industrial city in the</w:t>
      </w:r>
      <w:r w:rsidRPr="00352B6E">
        <w:rPr>
          <w:rStyle w:val="apple-converted-space"/>
        </w:rPr>
        <w:t> </w:t>
      </w:r>
      <w:hyperlink r:id="rId5" w:tooltip="India" w:history="1">
        <w:r w:rsidRPr="00352B6E">
          <w:rPr>
            <w:rStyle w:val="Hyperlink"/>
            <w:color w:val="auto"/>
            <w:u w:val="none"/>
          </w:rPr>
          <w:t>Indian</w:t>
        </w:r>
      </w:hyperlink>
      <w:r w:rsidRPr="00352B6E">
        <w:rPr>
          <w:rStyle w:val="apple-converted-space"/>
        </w:rPr>
        <w:t> </w:t>
      </w:r>
      <w:r w:rsidRPr="00352B6E">
        <w:t>state of</w:t>
      </w:r>
      <w:r w:rsidRPr="00352B6E">
        <w:rPr>
          <w:rStyle w:val="apple-converted-space"/>
        </w:rPr>
        <w:t> </w:t>
      </w:r>
      <w:hyperlink r:id="rId6" w:tooltip="Uttar Pradesh" w:history="1">
        <w:r w:rsidRPr="00352B6E">
          <w:rPr>
            <w:rStyle w:val="Hyperlink"/>
            <w:color w:val="auto"/>
            <w:u w:val="none"/>
          </w:rPr>
          <w:t>Uttar Pradesh</w:t>
        </w:r>
      </w:hyperlink>
      <w:r w:rsidRPr="00352B6E">
        <w:t>. It is 19 km east of</w:t>
      </w:r>
      <w:r w:rsidRPr="00352B6E">
        <w:rPr>
          <w:rStyle w:val="apple-converted-space"/>
        </w:rPr>
        <w:t> </w:t>
      </w:r>
      <w:hyperlink r:id="rId7" w:tooltip="Delhi" w:history="1">
        <w:r w:rsidRPr="00352B6E">
          <w:rPr>
            <w:rStyle w:val="Hyperlink"/>
            <w:color w:val="auto"/>
            <w:u w:val="none"/>
          </w:rPr>
          <w:t>Delhi</w:t>
        </w:r>
      </w:hyperlink>
      <w:r w:rsidRPr="00352B6E">
        <w:rPr>
          <w:rStyle w:val="apple-converted-space"/>
        </w:rPr>
        <w:t> </w:t>
      </w:r>
      <w:r w:rsidRPr="00352B6E">
        <w:t>and 46 km southwest of</w:t>
      </w:r>
      <w:r w:rsidRPr="00352B6E">
        <w:rPr>
          <w:rStyle w:val="apple-converted-space"/>
        </w:rPr>
        <w:t> </w:t>
      </w:r>
      <w:hyperlink r:id="rId8" w:tooltip="Meerut" w:history="1">
        <w:r w:rsidRPr="00352B6E">
          <w:rPr>
            <w:rStyle w:val="Hyperlink"/>
            <w:color w:val="auto"/>
            <w:u w:val="none"/>
          </w:rPr>
          <w:t>Meerut</w:t>
        </w:r>
      </w:hyperlink>
      <w:r w:rsidRPr="00352B6E">
        <w:t>. The city houses the headquarters of the</w:t>
      </w:r>
      <w:r w:rsidRPr="00352B6E">
        <w:rPr>
          <w:rStyle w:val="apple-converted-space"/>
        </w:rPr>
        <w:t> </w:t>
      </w:r>
      <w:hyperlink r:id="rId9" w:tooltip="Ghaziabad district, India" w:history="1">
        <w:r w:rsidRPr="00352B6E">
          <w:rPr>
            <w:rStyle w:val="Hyperlink"/>
            <w:color w:val="auto"/>
            <w:u w:val="none"/>
          </w:rPr>
          <w:t>Ghaziabad district</w:t>
        </w:r>
      </w:hyperlink>
      <w:r w:rsidRPr="00352B6E">
        <w:t>. It was initially part of the</w:t>
      </w:r>
      <w:r w:rsidRPr="00352B6E">
        <w:rPr>
          <w:rStyle w:val="apple-converted-space"/>
        </w:rPr>
        <w:t> </w:t>
      </w:r>
      <w:hyperlink r:id="rId10" w:tooltip="Meerut district" w:history="1">
        <w:r w:rsidRPr="00352B6E">
          <w:rPr>
            <w:rStyle w:val="Hyperlink"/>
            <w:color w:val="auto"/>
            <w:u w:val="none"/>
          </w:rPr>
          <w:t>Meerut district</w:t>
        </w:r>
      </w:hyperlink>
      <w:r w:rsidRPr="00352B6E">
        <w:rPr>
          <w:rStyle w:val="apple-converted-space"/>
        </w:rPr>
        <w:t> </w:t>
      </w:r>
      <w:r w:rsidRPr="00352B6E">
        <w:t>after independence, until the time when — due to political intervention — Ghaziabad was separated and given a new district status.</w:t>
      </w:r>
      <w:r w:rsidRPr="00352B6E">
        <w:rPr>
          <w:rStyle w:val="apple-converted-space"/>
        </w:rPr>
        <w:t> </w:t>
      </w:r>
      <w:r w:rsidRPr="00352B6E">
        <w:t xml:space="preserve"> </w:t>
      </w:r>
    </w:p>
    <w:p w:rsidR="00EB71A0" w:rsidRPr="00352B6E" w:rsidRDefault="00EB71A0" w:rsidP="00EB71A0">
      <w:pPr>
        <w:pStyle w:val="NormalWeb"/>
        <w:shd w:val="clear" w:color="auto" w:fill="FFFFFF"/>
        <w:spacing w:before="96" w:beforeAutospacing="0" w:after="120" w:afterAutospacing="0" w:line="288" w:lineRule="atLeast"/>
        <w:jc w:val="center"/>
        <w:rPr>
          <w:rFonts w:ascii="Arial" w:hAnsi="Arial" w:cs="Arial"/>
        </w:rPr>
      </w:pPr>
      <w:r>
        <w:rPr>
          <w:rFonts w:ascii="Arial" w:hAnsi="Arial" w:cs="Arial"/>
          <w:noProof/>
        </w:rPr>
        <w:drawing>
          <wp:inline distT="0" distB="0" distL="0" distR="0">
            <wp:extent cx="2796540" cy="1926590"/>
            <wp:effectExtent l="38100" t="57150" r="118110" b="92710"/>
            <wp:docPr id="1" name="il_fi" descr="1308971472_220148717_4-23-bhk-at-best-location-in-vasundhara-ghaziabad-lowest-price-near-metro-station-Real-E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1308971472_220148717_4-23-bhk-at-best-location-in-vasundhara-ghaziabad-lowest-price-near-metro-station-Real-Estate"/>
                    <pic:cNvPicPr>
                      <a:picLocks noChangeAspect="1" noChangeArrowheads="1"/>
                    </pic:cNvPicPr>
                  </pic:nvPicPr>
                  <pic:blipFill>
                    <a:blip r:embed="rId11"/>
                    <a:srcRect/>
                    <a:stretch>
                      <a:fillRect/>
                    </a:stretch>
                  </pic:blipFill>
                  <pic:spPr bwMode="auto">
                    <a:xfrm>
                      <a:off x="0" y="0"/>
                      <a:ext cx="2796540" cy="192659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EB71A0" w:rsidRPr="00352B6E" w:rsidRDefault="00EB71A0" w:rsidP="00EB71A0">
      <w:pPr>
        <w:pStyle w:val="NormalWeb"/>
        <w:shd w:val="clear" w:color="auto" w:fill="FFFFFF"/>
        <w:spacing w:before="96" w:beforeAutospacing="0" w:after="120" w:afterAutospacing="0" w:line="288" w:lineRule="atLeast"/>
        <w:jc w:val="center"/>
        <w:rPr>
          <w:b/>
        </w:rPr>
      </w:pPr>
      <w:r w:rsidRPr="00352B6E">
        <w:rPr>
          <w:b/>
        </w:rPr>
        <w:t>A map of our location: Vasundhara, Ghaziabad</w:t>
      </w:r>
    </w:p>
    <w:p w:rsidR="00EB71A0" w:rsidRPr="00352B6E" w:rsidRDefault="00EB71A0" w:rsidP="00EB71A0">
      <w:pPr>
        <w:pStyle w:val="NormalWeb"/>
        <w:shd w:val="clear" w:color="auto" w:fill="FFFFFF"/>
        <w:spacing w:before="96" w:beforeAutospacing="0" w:after="120" w:afterAutospacing="0" w:line="288" w:lineRule="atLeast"/>
      </w:pPr>
      <w:r w:rsidRPr="00352B6E">
        <w:t>It is a large industrial city well-connected by roads and railways. It has industries that Maintenance of electric locomotive &amp; EMU Trains, manufacture railway Wagons, bicycles, tapestries, glassware, pottery, paint and varnish, heavy chains, etc. Also it has</w:t>
      </w:r>
      <w:r w:rsidRPr="00352B6E">
        <w:rPr>
          <w:rStyle w:val="apple-converted-space"/>
        </w:rPr>
        <w:t> </w:t>
      </w:r>
      <w:hyperlink r:id="rId12" w:tooltip="Bharat Electronics Limited" w:history="1">
        <w:r w:rsidRPr="00352B6E">
          <w:rPr>
            <w:rStyle w:val="Hyperlink"/>
            <w:color w:val="auto"/>
            <w:u w:val="none"/>
          </w:rPr>
          <w:t>Bharat Electronics Limited</w:t>
        </w:r>
      </w:hyperlink>
      <w:r w:rsidRPr="00352B6E">
        <w:t xml:space="preserve"> for manufacturing defense products.</w:t>
      </w:r>
    </w:p>
    <w:p w:rsidR="00EB71A0" w:rsidRPr="00352B6E" w:rsidRDefault="00EB71A0" w:rsidP="00EB71A0">
      <w:pPr>
        <w:pStyle w:val="NormalWeb"/>
        <w:shd w:val="clear" w:color="auto" w:fill="FFFFFF"/>
        <w:spacing w:before="96" w:beforeAutospacing="0" w:after="120" w:afterAutospacing="0" w:line="288" w:lineRule="atLeast"/>
      </w:pPr>
      <w:r w:rsidRPr="00352B6E">
        <w:t xml:space="preserve">Ghaziabad is situated about 2.5 km from the </w:t>
      </w:r>
      <w:proofErr w:type="spellStart"/>
      <w:r w:rsidRPr="00352B6E">
        <w:t>Hindon</w:t>
      </w:r>
      <w:proofErr w:type="spellEnd"/>
      <w:r w:rsidRPr="00352B6E">
        <w:t xml:space="preserve"> River. On the north it is bound by the district of Meerut, on the south by that of </w:t>
      </w:r>
      <w:proofErr w:type="spellStart"/>
      <w:r w:rsidRPr="00352B6E">
        <w:t>Bulandshahar</w:t>
      </w:r>
      <w:proofErr w:type="spellEnd"/>
      <w:r w:rsidRPr="00352B6E">
        <w:t xml:space="preserve"> and </w:t>
      </w:r>
      <w:proofErr w:type="spellStart"/>
      <w:r w:rsidRPr="00352B6E">
        <w:t>Gautambudh</w:t>
      </w:r>
      <w:proofErr w:type="spellEnd"/>
      <w:r w:rsidRPr="00352B6E">
        <w:t xml:space="preserve"> Nagar, on the south-west by</w:t>
      </w:r>
      <w:r w:rsidRPr="00352B6E">
        <w:rPr>
          <w:rStyle w:val="apple-converted-space"/>
        </w:rPr>
        <w:t> </w:t>
      </w:r>
      <w:hyperlink r:id="rId13" w:tooltip="Delhi" w:history="1">
        <w:r w:rsidRPr="00352B6E">
          <w:rPr>
            <w:rStyle w:val="Hyperlink"/>
            <w:color w:val="auto"/>
            <w:u w:val="none"/>
          </w:rPr>
          <w:t>Delhi</w:t>
        </w:r>
      </w:hyperlink>
      <w:r w:rsidRPr="00352B6E">
        <w:rPr>
          <w:rStyle w:val="apple-converted-space"/>
        </w:rPr>
        <w:t> </w:t>
      </w:r>
      <w:r w:rsidRPr="00352B6E">
        <w:t xml:space="preserve">and on the east by the district </w:t>
      </w:r>
      <w:proofErr w:type="spellStart"/>
      <w:r w:rsidRPr="00352B6E">
        <w:t>Jyotibaphule</w:t>
      </w:r>
      <w:proofErr w:type="spellEnd"/>
      <w:r w:rsidRPr="00352B6E">
        <w:t xml:space="preserve"> Nagar. As its boundary is adjacent to Delhi, it acts as the main entrance to Uttar Pradesh and hence is also called the Gateway of</w:t>
      </w:r>
      <w:r w:rsidRPr="00352B6E">
        <w:rPr>
          <w:rStyle w:val="apple-converted-space"/>
        </w:rPr>
        <w:t> </w:t>
      </w:r>
      <w:hyperlink r:id="rId14" w:tooltip="Uttar Pradesh" w:history="1">
        <w:r w:rsidRPr="00352B6E">
          <w:rPr>
            <w:rStyle w:val="Hyperlink"/>
            <w:color w:val="auto"/>
            <w:u w:val="none"/>
          </w:rPr>
          <w:t>Uttar Pradesh</w:t>
        </w:r>
      </w:hyperlink>
      <w:r w:rsidRPr="00352B6E">
        <w:t>.</w:t>
      </w:r>
    </w:p>
    <w:p w:rsidR="00EB71A0" w:rsidRPr="00352B6E" w:rsidRDefault="00EB71A0" w:rsidP="00EB71A0">
      <w:pPr>
        <w:pStyle w:val="NormalWeb"/>
        <w:shd w:val="clear" w:color="auto" w:fill="FFFFFF"/>
        <w:spacing w:before="96" w:beforeAutospacing="0" w:after="120" w:afterAutospacing="0" w:line="288" w:lineRule="atLeast"/>
        <w:jc w:val="center"/>
        <w:rPr>
          <w:rFonts w:ascii="Arial" w:hAnsi="Arial" w:cs="Arial"/>
        </w:rPr>
      </w:pPr>
      <w:r>
        <w:rPr>
          <w:rFonts w:ascii="Arial" w:hAnsi="Arial" w:cs="Arial"/>
          <w:noProof/>
        </w:rPr>
        <w:drawing>
          <wp:inline distT="0" distB="0" distL="0" distR="0">
            <wp:extent cx="1696402" cy="1141730"/>
            <wp:effectExtent l="38100" t="57150" r="113348" b="96520"/>
            <wp:docPr id="2" name="il_fi" descr="10294_S_hindon-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10294_S_hindon-m"/>
                    <pic:cNvPicPr>
                      <a:picLocks noChangeAspect="1" noChangeArrowheads="1"/>
                    </pic:cNvPicPr>
                  </pic:nvPicPr>
                  <pic:blipFill>
                    <a:blip r:embed="rId15"/>
                    <a:srcRect/>
                    <a:stretch>
                      <a:fillRect/>
                    </a:stretch>
                  </pic:blipFill>
                  <pic:spPr bwMode="auto">
                    <a:xfrm>
                      <a:off x="0" y="0"/>
                      <a:ext cx="1696402" cy="114173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EB71A0" w:rsidRPr="00352B6E" w:rsidRDefault="00EB71A0" w:rsidP="00EB71A0">
      <w:pPr>
        <w:pStyle w:val="NormalWeb"/>
        <w:shd w:val="clear" w:color="auto" w:fill="FFFFFF"/>
        <w:spacing w:before="96" w:beforeAutospacing="0" w:after="120" w:afterAutospacing="0" w:line="288" w:lineRule="atLeast"/>
        <w:jc w:val="center"/>
        <w:rPr>
          <w:b/>
        </w:rPr>
      </w:pPr>
      <w:r w:rsidRPr="00352B6E">
        <w:rPr>
          <w:rFonts w:ascii="Arial" w:hAnsi="Arial" w:cs="Arial"/>
          <w:b/>
        </w:rPr>
        <w:t>HINDON RIVER</w:t>
      </w:r>
    </w:p>
    <w:p w:rsidR="00EB71A0" w:rsidRPr="00352B6E" w:rsidRDefault="00EB71A0" w:rsidP="00EB71A0">
      <w:pPr>
        <w:pStyle w:val="NormalWeb"/>
        <w:shd w:val="clear" w:color="auto" w:fill="FFFFFF"/>
        <w:spacing w:before="96" w:beforeAutospacing="0" w:after="120" w:afterAutospacing="0" w:line="288" w:lineRule="atLeast"/>
      </w:pPr>
      <w:r w:rsidRPr="00352B6E">
        <w:t>The total area of the district (according to Census 1991) was 2590.0 km</w:t>
      </w:r>
      <w:r w:rsidRPr="00352B6E">
        <w:rPr>
          <w:vertAlign w:val="superscript"/>
        </w:rPr>
        <w:t>2</w:t>
      </w:r>
      <w:r w:rsidRPr="00352B6E">
        <w:rPr>
          <w:rStyle w:val="apple-converted-space"/>
        </w:rPr>
        <w:t> </w:t>
      </w:r>
      <w:r w:rsidRPr="00352B6E">
        <w:t xml:space="preserve">but after the formation of the new district </w:t>
      </w:r>
      <w:proofErr w:type="spellStart"/>
      <w:r w:rsidRPr="00352B6E">
        <w:t>Gautam</w:t>
      </w:r>
      <w:proofErr w:type="spellEnd"/>
      <w:r w:rsidRPr="00352B6E">
        <w:t xml:space="preserve"> </w:t>
      </w:r>
      <w:proofErr w:type="spellStart"/>
      <w:r w:rsidRPr="00352B6E">
        <w:t>Budh</w:t>
      </w:r>
      <w:proofErr w:type="spellEnd"/>
      <w:r w:rsidRPr="00352B6E">
        <w:t xml:space="preserve"> Nagar, it becomes 1933.3 km</w:t>
      </w:r>
      <w:r w:rsidRPr="00352B6E">
        <w:rPr>
          <w:vertAlign w:val="superscript"/>
        </w:rPr>
        <w:t>2</w:t>
      </w:r>
      <w:r w:rsidRPr="00352B6E">
        <w:t xml:space="preserve">. </w:t>
      </w:r>
    </w:p>
    <w:p w:rsidR="00EB71A0" w:rsidRPr="00352B6E" w:rsidRDefault="00EB71A0" w:rsidP="00EB71A0">
      <w:pPr>
        <w:pStyle w:val="NormalWeb"/>
        <w:shd w:val="clear" w:color="auto" w:fill="FFFFFF"/>
        <w:spacing w:before="96" w:beforeAutospacing="0" w:after="120" w:afterAutospacing="0" w:line="288" w:lineRule="atLeast"/>
      </w:pPr>
      <w:r w:rsidRPr="00352B6E">
        <w:t>Raj Nagar Extension: A high rise city developing on NH 58 Meerut road near Raj Nagar and Sanjay Nagar with all modern amenities. Raj Nagar Extension was founded by a group of Delhi NCR's more than 35 top Developers with the objective to develop Raj Nagar Extension as a flawless destination for people with aspirations for better living and within their budgets.</w:t>
      </w:r>
    </w:p>
    <w:p w:rsidR="0048314D" w:rsidRDefault="0048314D" w:rsidP="00EB71A0">
      <w:pPr>
        <w:pStyle w:val="NormalWeb"/>
        <w:shd w:val="clear" w:color="auto" w:fill="FFFFFF"/>
        <w:spacing w:before="96" w:beforeAutospacing="0" w:after="120" w:afterAutospacing="0" w:line="288" w:lineRule="atLeast"/>
      </w:pPr>
    </w:p>
    <w:p w:rsidR="005F2EFC" w:rsidRDefault="005F2EFC" w:rsidP="00EB71A0">
      <w:pPr>
        <w:pStyle w:val="NormalWeb"/>
        <w:shd w:val="clear" w:color="auto" w:fill="FFFFFF"/>
        <w:spacing w:before="96" w:beforeAutospacing="0" w:after="120" w:afterAutospacing="0" w:line="288" w:lineRule="atLeast"/>
      </w:pPr>
    </w:p>
    <w:p w:rsidR="005F2EFC" w:rsidRDefault="005F2EFC" w:rsidP="00EB71A0">
      <w:pPr>
        <w:pStyle w:val="NormalWeb"/>
        <w:shd w:val="clear" w:color="auto" w:fill="FFFFFF"/>
        <w:spacing w:before="96" w:beforeAutospacing="0" w:after="120" w:afterAutospacing="0" w:line="288" w:lineRule="atLeast"/>
      </w:pPr>
    </w:p>
    <w:p w:rsidR="005F2EFC" w:rsidRDefault="005F2EFC" w:rsidP="00EB71A0">
      <w:pPr>
        <w:pStyle w:val="NormalWeb"/>
        <w:shd w:val="clear" w:color="auto" w:fill="FFFFFF"/>
        <w:spacing w:before="96" w:beforeAutospacing="0" w:after="120" w:afterAutospacing="0" w:line="288" w:lineRule="atLeast"/>
      </w:pPr>
    </w:p>
    <w:p w:rsidR="00EB71A0" w:rsidRPr="00352B6E" w:rsidRDefault="00EB71A0" w:rsidP="00EB71A0">
      <w:pPr>
        <w:pStyle w:val="NormalWeb"/>
        <w:shd w:val="clear" w:color="auto" w:fill="FFFFFF"/>
        <w:spacing w:before="96" w:beforeAutospacing="0" w:after="120" w:afterAutospacing="0" w:line="288" w:lineRule="atLeast"/>
      </w:pPr>
      <w:r w:rsidRPr="00352B6E">
        <w:lastRenderedPageBreak/>
        <w:t>To meet the challenging demands of discerning customers and spot lighting the needs of esteemed customers, knowledge resource and experience of more than 35 top developers have been drawn to provide better quality and standards in living habitat at Raj Nagar Extension.</w:t>
      </w:r>
      <w:r w:rsidRPr="00352B6E">
        <w:br/>
      </w:r>
      <w:r w:rsidRPr="00352B6E">
        <w:rPr>
          <w:b/>
        </w:rPr>
        <w:t>-</w:t>
      </w:r>
      <w:proofErr w:type="gramStart"/>
      <w:r w:rsidRPr="00352B6E">
        <w:rPr>
          <w:b/>
        </w:rPr>
        <w:t>Population :</w:t>
      </w:r>
      <w:proofErr w:type="gramEnd"/>
      <w:r w:rsidRPr="00352B6E">
        <w:t xml:space="preserve"> As of 2011 census, this district had a population of 4,661,452(3rd in UP) (male 2,481,803 and female 2,179,649).It contribute 2.33% of total population of UP. It has highest density (No. 1) of population in UP with 4060 persons per square km. It is second in population growth rate with 40.66%. The average literacy rate in 2011 was 85% which is highest in UP. </w:t>
      </w:r>
    </w:p>
    <w:p w:rsidR="00EB71A0" w:rsidRPr="00352B6E" w:rsidRDefault="00EB71A0" w:rsidP="00EB71A0">
      <w:pPr>
        <w:pStyle w:val="NormalWeb"/>
        <w:shd w:val="clear" w:color="auto" w:fill="FFFFFF"/>
        <w:spacing w:before="96" w:beforeAutospacing="0" w:after="120" w:afterAutospacing="0" w:line="288" w:lineRule="atLeast"/>
        <w:jc w:val="center"/>
      </w:pPr>
      <w:r>
        <w:rPr>
          <w:rFonts w:ascii="Arial" w:hAnsi="Arial" w:cs="Arial"/>
          <w:noProof/>
        </w:rPr>
        <w:drawing>
          <wp:inline distT="0" distB="0" distL="0" distR="0">
            <wp:extent cx="1775460" cy="1331595"/>
            <wp:effectExtent l="38100" t="57150" r="110490" b="97155"/>
            <wp:docPr id="3" name="il_fi" descr="uttar-pradesh-map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uttar-pradesh-map_0"/>
                    <pic:cNvPicPr>
                      <a:picLocks noChangeAspect="1" noChangeArrowheads="1"/>
                    </pic:cNvPicPr>
                  </pic:nvPicPr>
                  <pic:blipFill>
                    <a:blip r:embed="rId16"/>
                    <a:srcRect/>
                    <a:stretch>
                      <a:fillRect/>
                    </a:stretch>
                  </pic:blipFill>
                  <pic:spPr bwMode="auto">
                    <a:xfrm>
                      <a:off x="0" y="0"/>
                      <a:ext cx="1775460" cy="133159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EB71A0" w:rsidRPr="00352B6E" w:rsidRDefault="00EB71A0" w:rsidP="00EB71A0">
      <w:pPr>
        <w:rPr>
          <w:rFonts w:ascii="Times New Roman" w:hAnsi="Times New Roman"/>
          <w:sz w:val="24"/>
          <w:szCs w:val="24"/>
        </w:rPr>
      </w:pPr>
    </w:p>
    <w:p w:rsidR="00EB71A0" w:rsidRPr="00352B6E" w:rsidRDefault="00EB71A0" w:rsidP="00EB71A0">
      <w:pPr>
        <w:pStyle w:val="NormalWeb"/>
        <w:shd w:val="clear" w:color="auto" w:fill="FFFFFF"/>
        <w:spacing w:before="96" w:beforeAutospacing="0" w:after="120" w:afterAutospacing="0" w:line="288" w:lineRule="atLeast"/>
      </w:pPr>
      <w:r w:rsidRPr="00352B6E">
        <w:t xml:space="preserve">Landforms near </w:t>
      </w:r>
      <w:proofErr w:type="gramStart"/>
      <w:r w:rsidRPr="00352B6E">
        <w:t>us :</w:t>
      </w:r>
      <w:proofErr w:type="gramEnd"/>
      <w:r w:rsidRPr="00352B6E">
        <w:t xml:space="preserve"> </w:t>
      </w:r>
      <w:hyperlink r:id="rId17" w:tooltip="Ganges" w:history="1">
        <w:r w:rsidRPr="00352B6E">
          <w:rPr>
            <w:rStyle w:val="Hyperlink"/>
            <w:color w:val="auto"/>
            <w:u w:val="none"/>
          </w:rPr>
          <w:t>Ganges</w:t>
        </w:r>
      </w:hyperlink>
      <w:r w:rsidRPr="00352B6E">
        <w:t>,</w:t>
      </w:r>
      <w:r w:rsidRPr="00352B6E">
        <w:rPr>
          <w:rStyle w:val="apple-converted-space"/>
        </w:rPr>
        <w:t> </w:t>
      </w:r>
      <w:hyperlink r:id="rId18" w:tooltip="Yamuna" w:history="1">
        <w:r w:rsidRPr="00352B6E">
          <w:rPr>
            <w:rStyle w:val="Hyperlink"/>
            <w:color w:val="auto"/>
            <w:u w:val="none"/>
          </w:rPr>
          <w:t>Yamuna</w:t>
        </w:r>
      </w:hyperlink>
      <w:r w:rsidRPr="00352B6E">
        <w:rPr>
          <w:rStyle w:val="apple-converted-space"/>
        </w:rPr>
        <w:t> </w:t>
      </w:r>
      <w:r w:rsidRPr="00352B6E">
        <w:t>and</w:t>
      </w:r>
      <w:r w:rsidRPr="00352B6E">
        <w:rPr>
          <w:rStyle w:val="apple-converted-space"/>
        </w:rPr>
        <w:t> </w:t>
      </w:r>
      <w:proofErr w:type="spellStart"/>
      <w:r w:rsidR="00B80F78" w:rsidRPr="00352B6E">
        <w:fldChar w:fldCharType="begin"/>
      </w:r>
      <w:r w:rsidRPr="00352B6E">
        <w:instrText xml:space="preserve"> HYPERLINK "http://en.wikipedia.org/wiki/Hindon_River" \o "Hindon River" </w:instrText>
      </w:r>
      <w:r w:rsidR="00B80F78" w:rsidRPr="00352B6E">
        <w:fldChar w:fldCharType="separate"/>
      </w:r>
      <w:r w:rsidRPr="00352B6E">
        <w:rPr>
          <w:rStyle w:val="Hyperlink"/>
          <w:color w:val="auto"/>
          <w:u w:val="none"/>
        </w:rPr>
        <w:t>Hindon</w:t>
      </w:r>
      <w:proofErr w:type="spellEnd"/>
      <w:r w:rsidR="00B80F78" w:rsidRPr="00352B6E">
        <w:fldChar w:fldCharType="end"/>
      </w:r>
      <w:r w:rsidRPr="00352B6E">
        <w:rPr>
          <w:rStyle w:val="apple-converted-space"/>
        </w:rPr>
        <w:t> </w:t>
      </w:r>
      <w:r w:rsidRPr="00352B6E">
        <w:t xml:space="preserve">are the main rivers flowing through the district and they are filled with water throughout the year. Other than these, there are some small rain-fed </w:t>
      </w:r>
      <w:proofErr w:type="gramStart"/>
      <w:r w:rsidRPr="00352B6E">
        <w:t>rivers,</w:t>
      </w:r>
      <w:proofErr w:type="gramEnd"/>
      <w:r w:rsidRPr="00352B6E">
        <w:t xml:space="preserve"> prominent among them is the Kali river. Apart from these rivers the Ganges Canal flows through the district and irrigation work is carried out through different branches of the canal. The Ganges canal also caters to the drinking water needs of the people of Ghaziabad as well as Delhi.</w:t>
      </w:r>
    </w:p>
    <w:p w:rsidR="00EB71A0" w:rsidRPr="00352B6E" w:rsidRDefault="00EB71A0" w:rsidP="0048314D">
      <w:pPr>
        <w:pStyle w:val="NormalWeb"/>
        <w:shd w:val="clear" w:color="auto" w:fill="FFFFFF"/>
        <w:spacing w:before="96" w:beforeAutospacing="0" w:after="120" w:afterAutospacing="0" w:line="288" w:lineRule="atLeast"/>
        <w:jc w:val="center"/>
        <w:rPr>
          <w:rFonts w:ascii="Arial" w:hAnsi="Arial" w:cs="Arial"/>
        </w:rPr>
      </w:pPr>
      <w:r>
        <w:rPr>
          <w:rFonts w:ascii="Arial" w:hAnsi="Arial" w:cs="Arial"/>
          <w:noProof/>
        </w:rPr>
        <w:drawing>
          <wp:inline distT="0" distB="0" distL="0" distR="0">
            <wp:extent cx="2263775" cy="1695450"/>
            <wp:effectExtent l="38100" t="57150" r="117475" b="95250"/>
            <wp:docPr id="4" name="il_fi" descr="watery_ydeamu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watery_ydeamuna"/>
                    <pic:cNvPicPr>
                      <a:picLocks noChangeAspect="1" noChangeArrowheads="1"/>
                    </pic:cNvPicPr>
                  </pic:nvPicPr>
                  <pic:blipFill>
                    <a:blip r:embed="rId19"/>
                    <a:srcRect/>
                    <a:stretch>
                      <a:fillRect/>
                    </a:stretch>
                  </pic:blipFill>
                  <pic:spPr bwMode="auto">
                    <a:xfrm>
                      <a:off x="0" y="0"/>
                      <a:ext cx="2263775" cy="16954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0048314D" w:rsidRPr="0048314D">
        <w:rPr>
          <w:rFonts w:ascii="Arial" w:hAnsi="Arial" w:cs="Arial"/>
          <w:noProof/>
        </w:rPr>
        <w:drawing>
          <wp:inline distT="0" distB="0" distL="0" distR="0">
            <wp:extent cx="2247900" cy="1666875"/>
            <wp:effectExtent l="38100" t="57150" r="114300" b="104775"/>
            <wp:docPr id="36" name="il_fi" descr="liveindia-ganga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liveindia-ganga072"/>
                    <pic:cNvPicPr>
                      <a:picLocks noChangeAspect="1" noChangeArrowheads="1"/>
                    </pic:cNvPicPr>
                  </pic:nvPicPr>
                  <pic:blipFill>
                    <a:blip r:embed="rId20"/>
                    <a:srcRect/>
                    <a:stretch>
                      <a:fillRect/>
                    </a:stretch>
                  </pic:blipFill>
                  <pic:spPr bwMode="auto">
                    <a:xfrm>
                      <a:off x="0" y="0"/>
                      <a:ext cx="2250469" cy="166878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48314D" w:rsidRPr="00352B6E" w:rsidRDefault="0048314D" w:rsidP="0048314D">
      <w:pPr>
        <w:pStyle w:val="NormalWeb"/>
        <w:shd w:val="clear" w:color="auto" w:fill="FFFFFF"/>
        <w:spacing w:before="96" w:beforeAutospacing="0" w:after="120" w:afterAutospacing="0" w:line="288" w:lineRule="atLeast"/>
      </w:pPr>
      <w:r>
        <w:rPr>
          <w:rFonts w:ascii="Arial" w:hAnsi="Arial" w:cs="Arial"/>
        </w:rPr>
        <w:t xml:space="preserve">               </w:t>
      </w:r>
      <w:r w:rsidR="00EB71A0" w:rsidRPr="00352B6E">
        <w:rPr>
          <w:rFonts w:ascii="Arial" w:hAnsi="Arial" w:cs="Arial"/>
        </w:rPr>
        <w:t>The Yamuna River</w:t>
      </w:r>
      <w:r>
        <w:rPr>
          <w:rFonts w:ascii="Arial" w:hAnsi="Arial" w:cs="Arial"/>
        </w:rPr>
        <w:tab/>
        <w:t xml:space="preserve">                                  </w:t>
      </w:r>
      <w:proofErr w:type="gramStart"/>
      <w:r w:rsidRPr="00352B6E">
        <w:rPr>
          <w:rFonts w:ascii="Arial" w:hAnsi="Arial" w:cs="Arial"/>
        </w:rPr>
        <w:t>The</w:t>
      </w:r>
      <w:proofErr w:type="gramEnd"/>
      <w:r w:rsidRPr="00352B6E">
        <w:rPr>
          <w:rFonts w:ascii="Arial" w:hAnsi="Arial" w:cs="Arial"/>
        </w:rPr>
        <w:t xml:space="preserve"> Ganges</w:t>
      </w:r>
    </w:p>
    <w:p w:rsidR="0048314D" w:rsidRDefault="0048314D" w:rsidP="00EB71A0">
      <w:pPr>
        <w:pStyle w:val="NormalWeb"/>
        <w:shd w:val="clear" w:color="auto" w:fill="FFFFFF"/>
        <w:spacing w:before="96" w:beforeAutospacing="0" w:after="120" w:afterAutospacing="0" w:line="288" w:lineRule="atLeast"/>
        <w:rPr>
          <w:rFonts w:ascii="Arial" w:hAnsi="Arial" w:cs="Arial"/>
        </w:rPr>
      </w:pPr>
    </w:p>
    <w:p w:rsidR="00EB71A0" w:rsidRDefault="00EB71A0" w:rsidP="00EB71A0">
      <w:pPr>
        <w:pStyle w:val="NormalWeb"/>
        <w:shd w:val="clear" w:color="auto" w:fill="FFFFFF"/>
        <w:spacing w:before="96" w:beforeAutospacing="0" w:after="120" w:afterAutospacing="0" w:line="288" w:lineRule="atLeast"/>
      </w:pPr>
      <w:r w:rsidRPr="00352B6E">
        <w:t>As it is connected to National capital Delhi, its temperature and rainfall are similar to Delhi.</w:t>
      </w:r>
      <w:r w:rsidRPr="00352B6E">
        <w:rPr>
          <w:rStyle w:val="apple-converted-space"/>
        </w:rPr>
        <w:t> </w:t>
      </w:r>
      <w:hyperlink r:id="rId21" w:tooltip="Rajasthan" w:history="1">
        <w:r w:rsidRPr="00352B6E">
          <w:rPr>
            <w:rStyle w:val="Hyperlink"/>
            <w:color w:val="auto"/>
            <w:u w:val="none"/>
          </w:rPr>
          <w:t>Rajasthan</w:t>
        </w:r>
      </w:hyperlink>
      <w:r w:rsidRPr="00352B6E">
        <w:t>'s dust storms and snowfall in the</w:t>
      </w:r>
      <w:r w:rsidRPr="00352B6E">
        <w:rPr>
          <w:rStyle w:val="apple-converted-space"/>
        </w:rPr>
        <w:t> </w:t>
      </w:r>
      <w:hyperlink r:id="rId22" w:tooltip="Himalayas" w:history="1">
        <w:r w:rsidRPr="00352B6E">
          <w:rPr>
            <w:rStyle w:val="Hyperlink"/>
            <w:color w:val="auto"/>
            <w:u w:val="none"/>
          </w:rPr>
          <w:t>Himalayas</w:t>
        </w:r>
      </w:hyperlink>
      <w:r w:rsidRPr="00352B6E">
        <w:t>,</w:t>
      </w:r>
      <w:r w:rsidRPr="00352B6E">
        <w:rPr>
          <w:rStyle w:val="apple-converted-space"/>
        </w:rPr>
        <w:t> </w:t>
      </w:r>
      <w:proofErr w:type="spellStart"/>
      <w:r w:rsidR="00B80F78" w:rsidRPr="00352B6E">
        <w:fldChar w:fldCharType="begin"/>
      </w:r>
      <w:r w:rsidRPr="00352B6E">
        <w:instrText xml:space="preserve"> HYPERLINK "http://en.wikipedia.org/wiki/Kumaon_division" \o "Kumaon division" </w:instrText>
      </w:r>
      <w:r w:rsidR="00B80F78" w:rsidRPr="00352B6E">
        <w:fldChar w:fldCharType="separate"/>
      </w:r>
      <w:r w:rsidRPr="00352B6E">
        <w:rPr>
          <w:rStyle w:val="Hyperlink"/>
          <w:color w:val="auto"/>
          <w:u w:val="none"/>
        </w:rPr>
        <w:t>Kumaon</w:t>
      </w:r>
      <w:proofErr w:type="spellEnd"/>
      <w:r w:rsidR="00B80F78" w:rsidRPr="00352B6E">
        <w:fldChar w:fldCharType="end"/>
      </w:r>
      <w:r w:rsidRPr="00352B6E">
        <w:rPr>
          <w:rStyle w:val="apple-converted-space"/>
        </w:rPr>
        <w:t> </w:t>
      </w:r>
      <w:r w:rsidRPr="00352B6E">
        <w:t>and</w:t>
      </w:r>
      <w:r w:rsidRPr="00352B6E">
        <w:rPr>
          <w:rStyle w:val="apple-converted-space"/>
        </w:rPr>
        <w:t> </w:t>
      </w:r>
      <w:proofErr w:type="spellStart"/>
      <w:r w:rsidR="00B80F78" w:rsidRPr="00352B6E">
        <w:fldChar w:fldCharType="begin"/>
      </w:r>
      <w:r w:rsidRPr="00352B6E">
        <w:instrText xml:space="preserve"> HYPERLINK "http://en.wikipedia.org/wiki/Garhwal_Himalaya" \o "Garhwal Himalaya" </w:instrText>
      </w:r>
      <w:r w:rsidR="00B80F78" w:rsidRPr="00352B6E">
        <w:fldChar w:fldCharType="separate"/>
      </w:r>
      <w:r w:rsidRPr="00352B6E">
        <w:rPr>
          <w:rStyle w:val="Hyperlink"/>
          <w:color w:val="auto"/>
          <w:u w:val="none"/>
        </w:rPr>
        <w:t>Garhwal</w:t>
      </w:r>
      <w:proofErr w:type="spellEnd"/>
      <w:r w:rsidR="00B80F78" w:rsidRPr="00352B6E">
        <w:fldChar w:fldCharType="end"/>
      </w:r>
      <w:r w:rsidRPr="00352B6E">
        <w:rPr>
          <w:rStyle w:val="apple-converted-space"/>
        </w:rPr>
        <w:t> </w:t>
      </w:r>
      <w:r w:rsidRPr="00352B6E">
        <w:t>hills name their impact in the weather regularly. The monsoon arrives in the district during the end of the June or the first week of July and normally it rains until October.</w:t>
      </w:r>
    </w:p>
    <w:p w:rsidR="005F2EFC" w:rsidRDefault="005F2EFC" w:rsidP="00EB71A0">
      <w:pPr>
        <w:pStyle w:val="NormalWeb"/>
        <w:shd w:val="clear" w:color="auto" w:fill="FFFFFF"/>
        <w:spacing w:before="96" w:beforeAutospacing="0" w:after="120" w:afterAutospacing="0" w:line="288" w:lineRule="atLeast"/>
      </w:pPr>
    </w:p>
    <w:p w:rsidR="005F2EFC" w:rsidRPr="00352B6E" w:rsidRDefault="005F2EFC" w:rsidP="00EB71A0">
      <w:pPr>
        <w:pStyle w:val="NormalWeb"/>
        <w:shd w:val="clear" w:color="auto" w:fill="FFFFFF"/>
        <w:spacing w:before="96" w:beforeAutospacing="0" w:after="120" w:afterAutospacing="0" w:line="288" w:lineRule="atLeast"/>
      </w:pPr>
    </w:p>
    <w:p w:rsidR="00182D92" w:rsidRDefault="00EB71A0" w:rsidP="0048314D">
      <w:pPr>
        <w:pStyle w:val="NormalWeb"/>
        <w:shd w:val="clear" w:color="auto" w:fill="FFFFFF"/>
        <w:spacing w:before="96" w:beforeAutospacing="0" w:after="120" w:afterAutospacing="0" w:line="288" w:lineRule="atLeast"/>
        <w:rPr>
          <w:rFonts w:ascii="Arial" w:hAnsi="Arial" w:cs="Arial"/>
          <w:noProof/>
        </w:rPr>
      </w:pPr>
      <w:r w:rsidRPr="00352B6E">
        <w:t xml:space="preserve">As in other districts of northern India mainly three seasons- summer, winter and rainy prevail here but sometimes due to severe snowfall in the Himalayas and </w:t>
      </w:r>
      <w:proofErr w:type="spellStart"/>
      <w:r w:rsidRPr="00352B6E">
        <w:t>Kumaon</w:t>
      </w:r>
      <w:proofErr w:type="spellEnd"/>
      <w:r w:rsidRPr="00352B6E">
        <w:t xml:space="preserve"> Hills adverse weather can also be seen. </w:t>
      </w:r>
      <w:proofErr w:type="spellStart"/>
      <w:r w:rsidRPr="00352B6E">
        <w:t>Ar</w:t>
      </w:r>
      <w:r w:rsidR="000547A9">
        <w:t>avalli</w:t>
      </w:r>
      <w:proofErr w:type="spellEnd"/>
      <w:r w:rsidR="000547A9">
        <w:t xml:space="preserve"> H</w:t>
      </w:r>
      <w:r w:rsidRPr="00352B6E">
        <w:t>ills are the oldest hills seen in our region.</w:t>
      </w:r>
      <w:r w:rsidR="0048314D" w:rsidRPr="0048314D">
        <w:rPr>
          <w:rFonts w:ascii="Arial" w:hAnsi="Arial" w:cs="Arial"/>
          <w:noProof/>
        </w:rPr>
        <w:t xml:space="preserve"> </w:t>
      </w:r>
      <w:r w:rsidR="0048314D">
        <w:rPr>
          <w:rFonts w:ascii="Arial" w:hAnsi="Arial" w:cs="Arial"/>
          <w:noProof/>
        </w:rPr>
        <w:t xml:space="preserve">     </w:t>
      </w:r>
    </w:p>
    <w:p w:rsidR="00182D92" w:rsidRDefault="00182D92" w:rsidP="0048314D">
      <w:pPr>
        <w:pStyle w:val="NormalWeb"/>
        <w:shd w:val="clear" w:color="auto" w:fill="FFFFFF"/>
        <w:spacing w:before="96" w:beforeAutospacing="0" w:after="120" w:afterAutospacing="0" w:line="288" w:lineRule="atLeast"/>
        <w:rPr>
          <w:rFonts w:ascii="Arial" w:hAnsi="Arial" w:cs="Arial"/>
          <w:noProof/>
        </w:rPr>
      </w:pPr>
    </w:p>
    <w:p w:rsidR="00EB71A0" w:rsidRPr="00352B6E" w:rsidRDefault="0048314D" w:rsidP="0048314D">
      <w:pPr>
        <w:pStyle w:val="NormalWeb"/>
        <w:shd w:val="clear" w:color="auto" w:fill="FFFFFF"/>
        <w:spacing w:before="96" w:beforeAutospacing="0" w:after="120" w:afterAutospacing="0" w:line="288" w:lineRule="atLeast"/>
      </w:pPr>
      <w:r>
        <w:rPr>
          <w:rFonts w:ascii="Arial" w:hAnsi="Arial" w:cs="Arial"/>
          <w:noProof/>
        </w:rPr>
        <w:t xml:space="preserve">               </w:t>
      </w:r>
    </w:p>
    <w:p w:rsidR="00EB71A0" w:rsidRPr="00352B6E" w:rsidRDefault="00EB71A0" w:rsidP="00EB71A0">
      <w:pPr>
        <w:pStyle w:val="NormalWeb"/>
        <w:shd w:val="clear" w:color="auto" w:fill="FFFFFF"/>
        <w:spacing w:before="96" w:beforeAutospacing="0" w:after="120" w:afterAutospacing="0" w:line="288" w:lineRule="atLeast"/>
        <w:rPr>
          <w:rFonts w:ascii="Arial" w:hAnsi="Arial" w:cs="Arial"/>
        </w:rPr>
      </w:pPr>
    </w:p>
    <w:p w:rsidR="00182D92" w:rsidRDefault="00182D92" w:rsidP="00EB71A0">
      <w:pPr>
        <w:pStyle w:val="NormalWeb"/>
        <w:shd w:val="clear" w:color="auto" w:fill="FFFFFF"/>
        <w:spacing w:before="96" w:beforeAutospacing="0" w:after="120" w:afterAutospacing="0" w:line="288" w:lineRule="atLeast"/>
        <w:jc w:val="center"/>
        <w:rPr>
          <w:rFonts w:ascii="Arial" w:hAnsi="Arial" w:cs="Arial"/>
          <w:b/>
        </w:rPr>
      </w:pPr>
    </w:p>
    <w:p w:rsidR="00182D92" w:rsidRDefault="00182D92" w:rsidP="00EB71A0">
      <w:pPr>
        <w:pStyle w:val="NormalWeb"/>
        <w:shd w:val="clear" w:color="auto" w:fill="FFFFFF"/>
        <w:spacing w:before="96" w:beforeAutospacing="0" w:after="120" w:afterAutospacing="0" w:line="288" w:lineRule="atLeast"/>
        <w:jc w:val="center"/>
        <w:rPr>
          <w:rFonts w:ascii="Arial" w:hAnsi="Arial" w:cs="Arial"/>
          <w:b/>
        </w:rPr>
      </w:pPr>
    </w:p>
    <w:p w:rsidR="0048314D" w:rsidRPr="00182D92" w:rsidRDefault="00182D92" w:rsidP="00182D92">
      <w:pPr>
        <w:pStyle w:val="NormalWeb"/>
        <w:shd w:val="clear" w:color="auto" w:fill="FFFFFF"/>
        <w:spacing w:before="96" w:beforeAutospacing="0" w:after="120" w:afterAutospacing="0" w:line="288" w:lineRule="atLeast"/>
        <w:jc w:val="center"/>
        <w:rPr>
          <w:rFonts w:ascii="Arial" w:hAnsi="Arial" w:cs="Arial"/>
          <w:b/>
        </w:rPr>
      </w:pPr>
      <w:r w:rsidRPr="0048314D">
        <w:rPr>
          <w:noProof/>
        </w:rPr>
        <w:drawing>
          <wp:inline distT="0" distB="0" distL="0" distR="0">
            <wp:extent cx="2665095" cy="985941"/>
            <wp:effectExtent l="19050" t="0" r="1905" b="0"/>
            <wp:docPr id="7" name="il_fi" descr="6337579381_916abbcec5_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6337579381_916abbcec5_z"/>
                    <pic:cNvPicPr>
                      <a:picLocks noChangeAspect="1" noChangeArrowheads="1"/>
                    </pic:cNvPicPr>
                  </pic:nvPicPr>
                  <pic:blipFill>
                    <a:blip r:embed="rId23"/>
                    <a:srcRect/>
                    <a:stretch>
                      <a:fillRect/>
                    </a:stretch>
                  </pic:blipFill>
                  <pic:spPr bwMode="auto">
                    <a:xfrm>
                      <a:off x="0" y="0"/>
                      <a:ext cx="2665095" cy="985941"/>
                    </a:xfrm>
                    <a:prstGeom prst="rect">
                      <a:avLst/>
                    </a:prstGeom>
                    <a:noFill/>
                    <a:ln w="9525">
                      <a:noFill/>
                      <a:miter lim="800000"/>
                      <a:headEnd/>
                      <a:tailEnd/>
                    </a:ln>
                  </pic:spPr>
                </pic:pic>
              </a:graphicData>
            </a:graphic>
          </wp:inline>
        </w:drawing>
      </w:r>
    </w:p>
    <w:p w:rsidR="0048314D" w:rsidRDefault="0048314D" w:rsidP="00EB71A0">
      <w:pPr>
        <w:rPr>
          <w:rFonts w:ascii="Times New Roman" w:hAnsi="Times New Roman"/>
          <w:b/>
          <w:sz w:val="24"/>
          <w:szCs w:val="24"/>
        </w:rPr>
      </w:pPr>
    </w:p>
    <w:p w:rsidR="0008565C" w:rsidRDefault="00EB71A0" w:rsidP="00EB71A0">
      <w:pPr>
        <w:rPr>
          <w:rFonts w:ascii="Times New Roman" w:hAnsi="Times New Roman"/>
          <w:sz w:val="24"/>
          <w:szCs w:val="24"/>
        </w:rPr>
      </w:pPr>
      <w:r w:rsidRPr="00352B6E">
        <w:rPr>
          <w:rFonts w:ascii="Times New Roman" w:hAnsi="Times New Roman"/>
          <w:b/>
          <w:sz w:val="24"/>
          <w:szCs w:val="24"/>
        </w:rPr>
        <w:t xml:space="preserve">-Pictures/information about our dress, food, music, any other </w:t>
      </w:r>
      <w:r w:rsidRPr="00352B6E">
        <w:rPr>
          <w:rFonts w:ascii="Times New Roman" w:hAnsi="Times New Roman"/>
          <w:b/>
          <w:sz w:val="24"/>
          <w:szCs w:val="24"/>
        </w:rPr>
        <w:br/>
        <w:t xml:space="preserve">cultural </w:t>
      </w:r>
      <w:proofErr w:type="gramStart"/>
      <w:r w:rsidRPr="00352B6E">
        <w:rPr>
          <w:rFonts w:ascii="Times New Roman" w:hAnsi="Times New Roman"/>
          <w:b/>
          <w:sz w:val="24"/>
          <w:szCs w:val="24"/>
        </w:rPr>
        <w:t>elements</w:t>
      </w:r>
      <w:r w:rsidRPr="00352B6E">
        <w:rPr>
          <w:rFonts w:ascii="Times New Roman" w:hAnsi="Times New Roman"/>
          <w:sz w:val="24"/>
          <w:szCs w:val="24"/>
        </w:rPr>
        <w:t xml:space="preserve"> :</w:t>
      </w:r>
      <w:proofErr w:type="gramEnd"/>
      <w:r w:rsidRPr="00352B6E">
        <w:rPr>
          <w:rFonts w:ascii="Times New Roman" w:hAnsi="Times New Roman"/>
          <w:sz w:val="24"/>
          <w:szCs w:val="24"/>
        </w:rPr>
        <w:t xml:space="preserve"> As we have diverse culture here, so different kinds of traditional, regular and western clothes are worn by the people here.</w:t>
      </w:r>
    </w:p>
    <w:p w:rsidR="0008565C" w:rsidRDefault="00EB71A0" w:rsidP="00EB71A0">
      <w:pPr>
        <w:rPr>
          <w:rFonts w:ascii="Times New Roman" w:hAnsi="Times New Roman"/>
          <w:sz w:val="24"/>
          <w:szCs w:val="24"/>
        </w:rPr>
      </w:pPr>
      <w:r w:rsidRPr="00352B6E">
        <w:rPr>
          <w:rFonts w:ascii="Times New Roman" w:hAnsi="Times New Roman"/>
          <w:sz w:val="24"/>
          <w:szCs w:val="24"/>
        </w:rPr>
        <w:t xml:space="preserve"> For example: </w:t>
      </w:r>
      <w:proofErr w:type="spellStart"/>
      <w:r w:rsidRPr="00352B6E">
        <w:rPr>
          <w:rFonts w:ascii="Times New Roman" w:hAnsi="Times New Roman"/>
          <w:sz w:val="24"/>
          <w:szCs w:val="24"/>
        </w:rPr>
        <w:t>sarees</w:t>
      </w:r>
      <w:proofErr w:type="spellEnd"/>
      <w:r w:rsidRPr="00352B6E">
        <w:rPr>
          <w:rFonts w:ascii="Times New Roman" w:hAnsi="Times New Roman"/>
          <w:sz w:val="24"/>
          <w:szCs w:val="24"/>
        </w:rPr>
        <w:t xml:space="preserve">, suits, trousers, T-shirts, shirts, </w:t>
      </w:r>
      <w:r w:rsidR="0008565C">
        <w:rPr>
          <w:rFonts w:ascii="Times New Roman" w:hAnsi="Times New Roman"/>
          <w:sz w:val="24"/>
          <w:szCs w:val="24"/>
        </w:rPr>
        <w:t xml:space="preserve">spaghetti, </w:t>
      </w:r>
      <w:proofErr w:type="spellStart"/>
      <w:r w:rsidR="0008565C">
        <w:rPr>
          <w:rFonts w:ascii="Times New Roman" w:hAnsi="Times New Roman"/>
          <w:sz w:val="24"/>
          <w:szCs w:val="24"/>
        </w:rPr>
        <w:t>kurtas</w:t>
      </w:r>
      <w:proofErr w:type="spellEnd"/>
      <w:r w:rsidR="0008565C">
        <w:rPr>
          <w:rFonts w:ascii="Times New Roman" w:hAnsi="Times New Roman"/>
          <w:sz w:val="24"/>
          <w:szCs w:val="24"/>
        </w:rPr>
        <w:t xml:space="preserve"> etc.</w:t>
      </w:r>
    </w:p>
    <w:p w:rsidR="003A637D" w:rsidRDefault="003A637D" w:rsidP="00EB71A0">
      <w:pPr>
        <w:rPr>
          <w:rFonts w:ascii="Times New Roman" w:hAnsi="Times New Roman"/>
          <w:sz w:val="24"/>
          <w:szCs w:val="24"/>
        </w:rPr>
      </w:pPr>
    </w:p>
    <w:p w:rsidR="00EB71A0" w:rsidRPr="00352B6E" w:rsidRDefault="0008565C" w:rsidP="00771D74">
      <w:pPr>
        <w:tabs>
          <w:tab w:val="left" w:pos="9360"/>
        </w:tabs>
        <w:rPr>
          <w:rFonts w:ascii="Times New Roman" w:hAnsi="Times New Roman"/>
          <w:sz w:val="24"/>
          <w:szCs w:val="24"/>
        </w:rPr>
      </w:pPr>
      <w:r>
        <w:rPr>
          <w:rFonts w:ascii="Times New Roman" w:hAnsi="Times New Roman"/>
          <w:noProof/>
          <w:sz w:val="24"/>
          <w:szCs w:val="24"/>
        </w:rPr>
        <w:drawing>
          <wp:inline distT="0" distB="0" distL="0" distR="0">
            <wp:extent cx="969232" cy="2095500"/>
            <wp:effectExtent l="38100" t="57150" r="116618" b="95250"/>
            <wp:docPr id="46" name="Picture 9" descr="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090"/>
                    <pic:cNvPicPr>
                      <a:picLocks noChangeAspect="1" noChangeArrowheads="1"/>
                    </pic:cNvPicPr>
                  </pic:nvPicPr>
                  <pic:blipFill>
                    <a:blip r:embed="rId24" cstate="print"/>
                    <a:srcRect/>
                    <a:stretch>
                      <a:fillRect/>
                    </a:stretch>
                  </pic:blipFill>
                  <pic:spPr bwMode="auto">
                    <a:xfrm>
                      <a:off x="0" y="0"/>
                      <a:ext cx="969232" cy="20955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Pr>
          <w:rFonts w:ascii="Arial" w:hAnsi="Arial" w:cs="Arial"/>
          <w:noProof/>
          <w:sz w:val="20"/>
          <w:szCs w:val="20"/>
        </w:rPr>
        <w:drawing>
          <wp:inline distT="0" distB="0" distL="0" distR="0">
            <wp:extent cx="1074977" cy="2090779"/>
            <wp:effectExtent l="38100" t="57150" r="106123" b="99971"/>
            <wp:docPr id="50" name="il_fi" descr="ANd9GcQHTgQAmZEmk14D-X8NmrYip5DTCgTNAMaO1VKczXDcnYm2wXdhx7D9VmXy6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Nd9GcQHTgQAmZEmk14D-X8NmrYip5DTCgTNAMaO1VKczXDcnYm2wXdhx7D9VmXy6w"/>
                    <pic:cNvPicPr>
                      <a:picLocks noChangeAspect="1" noChangeArrowheads="1"/>
                    </pic:cNvPicPr>
                  </pic:nvPicPr>
                  <pic:blipFill>
                    <a:blip r:embed="rId25"/>
                    <a:srcRect/>
                    <a:stretch>
                      <a:fillRect/>
                    </a:stretch>
                  </pic:blipFill>
                  <pic:spPr bwMode="auto">
                    <a:xfrm>
                      <a:off x="0" y="0"/>
                      <a:ext cx="1076503" cy="209374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00A66179">
        <w:rPr>
          <w:rFonts w:ascii="Arial" w:hAnsi="Arial" w:cs="Arial"/>
          <w:noProof/>
          <w:sz w:val="20"/>
          <w:szCs w:val="20"/>
        </w:rPr>
        <w:drawing>
          <wp:inline distT="0" distB="0" distL="0" distR="0">
            <wp:extent cx="960368" cy="2152650"/>
            <wp:effectExtent l="38100" t="57150" r="106432" b="95250"/>
            <wp:docPr id="56" name="il_fi" descr="Blue+Salwar+Kameez+-+Short+Indian+Dress+-+In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Blue+Salwar+Kameez+-+Short+Indian+Dress+-+India"/>
                    <pic:cNvPicPr>
                      <a:picLocks noChangeAspect="1" noChangeArrowheads="1"/>
                    </pic:cNvPicPr>
                  </pic:nvPicPr>
                  <pic:blipFill>
                    <a:blip r:embed="rId26" cstate="print"/>
                    <a:srcRect/>
                    <a:stretch>
                      <a:fillRect/>
                    </a:stretch>
                  </pic:blipFill>
                  <pic:spPr bwMode="auto">
                    <a:xfrm>
                      <a:off x="0" y="0"/>
                      <a:ext cx="958850" cy="214924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00A66179" w:rsidRPr="00A66179">
        <w:rPr>
          <w:rFonts w:ascii="Times New Roman" w:hAnsi="Times New Roman"/>
          <w:noProof/>
          <w:sz w:val="24"/>
          <w:szCs w:val="24"/>
        </w:rPr>
        <w:drawing>
          <wp:inline distT="0" distB="0" distL="0" distR="0">
            <wp:extent cx="2638425" cy="1978382"/>
            <wp:effectExtent l="38100" t="57150" r="123825" b="98068"/>
            <wp:docPr id="61" name="Picture 1" descr="C:\Users\Administrator\Desktop\167437_508266549194451_335641810_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167437_508266549194451_335641810_n[1].jpg"/>
                    <pic:cNvPicPr>
                      <a:picLocks noChangeAspect="1" noChangeArrowheads="1"/>
                    </pic:cNvPicPr>
                  </pic:nvPicPr>
                  <pic:blipFill>
                    <a:blip r:embed="rId27"/>
                    <a:srcRect/>
                    <a:stretch>
                      <a:fillRect/>
                    </a:stretch>
                  </pic:blipFill>
                  <pic:spPr bwMode="auto">
                    <a:xfrm>
                      <a:off x="0" y="0"/>
                      <a:ext cx="2645539" cy="198371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A66179" w:rsidRDefault="00A66179" w:rsidP="0048314D">
      <w:pPr>
        <w:rPr>
          <w:b/>
          <w:sz w:val="24"/>
          <w:szCs w:val="24"/>
        </w:rPr>
      </w:pPr>
    </w:p>
    <w:p w:rsidR="0048314D" w:rsidRDefault="0048314D" w:rsidP="0048314D">
      <w:pPr>
        <w:rPr>
          <w:b/>
          <w:sz w:val="24"/>
          <w:szCs w:val="24"/>
        </w:rPr>
      </w:pPr>
    </w:p>
    <w:p w:rsidR="00EB71A0" w:rsidRPr="0048314D" w:rsidRDefault="00EB71A0" w:rsidP="0048314D">
      <w:pPr>
        <w:rPr>
          <w:rFonts w:ascii="Times New Roman" w:hAnsi="Times New Roman" w:cs="Times New Roman"/>
          <w:sz w:val="24"/>
          <w:szCs w:val="24"/>
        </w:rPr>
      </w:pPr>
      <w:r w:rsidRPr="0048314D">
        <w:rPr>
          <w:rFonts w:ascii="Times New Roman" w:hAnsi="Times New Roman" w:cs="Times New Roman"/>
          <w:b/>
          <w:sz w:val="24"/>
          <w:szCs w:val="24"/>
        </w:rPr>
        <w:t xml:space="preserve">At </w:t>
      </w:r>
      <w:proofErr w:type="gramStart"/>
      <w:r w:rsidRPr="0048314D">
        <w:rPr>
          <w:rFonts w:ascii="Times New Roman" w:hAnsi="Times New Roman" w:cs="Times New Roman"/>
          <w:b/>
          <w:sz w:val="24"/>
          <w:szCs w:val="24"/>
        </w:rPr>
        <w:t>school</w:t>
      </w:r>
      <w:r w:rsidRPr="0048314D">
        <w:rPr>
          <w:rFonts w:ascii="Times New Roman" w:hAnsi="Times New Roman" w:cs="Times New Roman"/>
          <w:sz w:val="24"/>
          <w:szCs w:val="24"/>
        </w:rPr>
        <w:t xml:space="preserve"> ,</w:t>
      </w:r>
      <w:proofErr w:type="gramEnd"/>
      <w:r w:rsidRPr="0048314D">
        <w:rPr>
          <w:rFonts w:ascii="Times New Roman" w:hAnsi="Times New Roman" w:cs="Times New Roman"/>
          <w:sz w:val="24"/>
          <w:szCs w:val="24"/>
        </w:rPr>
        <w:t xml:space="preserve"> students are supposed to wear their school uniform which has white shirt, grey shorts, grey socks and black shoes in summer. Their winter uniform has maroon </w:t>
      </w:r>
      <w:proofErr w:type="gramStart"/>
      <w:r w:rsidRPr="0048314D">
        <w:rPr>
          <w:rFonts w:ascii="Times New Roman" w:hAnsi="Times New Roman" w:cs="Times New Roman"/>
          <w:sz w:val="24"/>
          <w:szCs w:val="24"/>
        </w:rPr>
        <w:t>blazer ,</w:t>
      </w:r>
      <w:proofErr w:type="gramEnd"/>
      <w:r w:rsidRPr="0048314D">
        <w:rPr>
          <w:rFonts w:ascii="Times New Roman" w:hAnsi="Times New Roman" w:cs="Times New Roman"/>
          <w:sz w:val="24"/>
          <w:szCs w:val="24"/>
        </w:rPr>
        <w:t xml:space="preserve"> grey trousers, white shirt with maroon tie, grey socks and black shoes. Our students also have to wear their house dress every Wednesday which has different four </w:t>
      </w:r>
      <w:proofErr w:type="spellStart"/>
      <w:r w:rsidRPr="0048314D">
        <w:rPr>
          <w:rFonts w:ascii="Times New Roman" w:hAnsi="Times New Roman" w:cs="Times New Roman"/>
          <w:sz w:val="24"/>
          <w:szCs w:val="24"/>
        </w:rPr>
        <w:t>colours</w:t>
      </w:r>
      <w:proofErr w:type="spellEnd"/>
      <w:r w:rsidRPr="0048314D">
        <w:rPr>
          <w:rFonts w:ascii="Times New Roman" w:hAnsi="Times New Roman" w:cs="Times New Roman"/>
          <w:sz w:val="24"/>
          <w:szCs w:val="24"/>
        </w:rPr>
        <w:t xml:space="preserve"> representing their houses as Ganga, Krishna, Narmada and </w:t>
      </w:r>
      <w:proofErr w:type="spellStart"/>
      <w:r w:rsidRPr="0048314D">
        <w:rPr>
          <w:rFonts w:ascii="Times New Roman" w:hAnsi="Times New Roman" w:cs="Times New Roman"/>
          <w:sz w:val="24"/>
          <w:szCs w:val="24"/>
        </w:rPr>
        <w:t>Godawari</w:t>
      </w:r>
      <w:proofErr w:type="spellEnd"/>
      <w:r w:rsidRPr="0048314D">
        <w:rPr>
          <w:rFonts w:ascii="Times New Roman" w:hAnsi="Times New Roman" w:cs="Times New Roman"/>
          <w:sz w:val="24"/>
          <w:szCs w:val="24"/>
        </w:rPr>
        <w:t xml:space="preserve"> House.</w:t>
      </w:r>
    </w:p>
    <w:p w:rsidR="00EB71A0" w:rsidRPr="00352B6E" w:rsidRDefault="00EB71A0" w:rsidP="00EB71A0">
      <w:pPr>
        <w:pStyle w:val="NormalWeb"/>
        <w:shd w:val="clear" w:color="auto" w:fill="FFFFFF"/>
        <w:spacing w:before="96" w:beforeAutospacing="0" w:after="120" w:afterAutospacing="0" w:line="288" w:lineRule="atLeast"/>
        <w:jc w:val="center"/>
      </w:pPr>
      <w:r>
        <w:rPr>
          <w:noProof/>
        </w:rPr>
        <w:drawing>
          <wp:inline distT="0" distB="0" distL="0" distR="0">
            <wp:extent cx="1737550" cy="1314450"/>
            <wp:effectExtent l="38100" t="57150" r="110300" b="95250"/>
            <wp:docPr id="12" name="Picture 2" descr="DSC_006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C_0064 "/>
                    <pic:cNvPicPr>
                      <a:picLocks noChangeAspect="1" noChangeArrowheads="1"/>
                    </pic:cNvPicPr>
                  </pic:nvPicPr>
                  <pic:blipFill>
                    <a:blip r:embed="rId28" cstate="print"/>
                    <a:srcRect/>
                    <a:stretch>
                      <a:fillRect/>
                    </a:stretch>
                  </pic:blipFill>
                  <pic:spPr bwMode="auto">
                    <a:xfrm>
                      <a:off x="0" y="0"/>
                      <a:ext cx="1740015" cy="131631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EB71A0" w:rsidRPr="00352B6E" w:rsidRDefault="00EB71A0" w:rsidP="00EB71A0">
      <w:pPr>
        <w:rPr>
          <w:rFonts w:ascii="Times New Roman" w:hAnsi="Times New Roman"/>
          <w:sz w:val="24"/>
          <w:szCs w:val="24"/>
        </w:rPr>
      </w:pPr>
    </w:p>
    <w:p w:rsidR="00EB71A0" w:rsidRPr="00352B6E" w:rsidRDefault="00EB71A0" w:rsidP="00EB71A0">
      <w:pPr>
        <w:pStyle w:val="NormalWeb"/>
        <w:shd w:val="clear" w:color="auto" w:fill="FFFFFF"/>
        <w:spacing w:before="96" w:beforeAutospacing="0" w:after="120" w:afterAutospacing="0" w:line="288" w:lineRule="atLeast"/>
      </w:pPr>
      <w:r w:rsidRPr="00352B6E">
        <w:rPr>
          <w:b/>
        </w:rPr>
        <w:t>Music:</w:t>
      </w:r>
      <w:r w:rsidRPr="00352B6E">
        <w:t xml:space="preserve"> We enjoy learning and listening to all kinds of music like Instrumental, classical, pop etc. There are different people of different and varied cultures. So, every individual has its own liking about music and we have a mélange of all kinds.</w:t>
      </w:r>
    </w:p>
    <w:p w:rsidR="00182D92" w:rsidRDefault="00182D92" w:rsidP="005F2EFC">
      <w:pPr>
        <w:pStyle w:val="NormalWeb"/>
        <w:shd w:val="clear" w:color="auto" w:fill="FFFFFF"/>
        <w:spacing w:before="96" w:beforeAutospacing="0" w:after="120" w:afterAutospacing="0" w:line="288" w:lineRule="atLeast"/>
        <w:rPr>
          <w:b/>
          <w:color w:val="000000"/>
        </w:rPr>
      </w:pPr>
    </w:p>
    <w:p w:rsidR="00182D92" w:rsidRDefault="00182D92" w:rsidP="005F2EFC">
      <w:pPr>
        <w:pStyle w:val="NormalWeb"/>
        <w:shd w:val="clear" w:color="auto" w:fill="FFFFFF"/>
        <w:spacing w:before="96" w:beforeAutospacing="0" w:after="120" w:afterAutospacing="0" w:line="288" w:lineRule="atLeast"/>
        <w:rPr>
          <w:b/>
          <w:color w:val="000000"/>
        </w:rPr>
      </w:pPr>
    </w:p>
    <w:p w:rsidR="00182D92" w:rsidRDefault="00182D92" w:rsidP="005F2EFC">
      <w:pPr>
        <w:pStyle w:val="NormalWeb"/>
        <w:shd w:val="clear" w:color="auto" w:fill="FFFFFF"/>
        <w:spacing w:before="96" w:beforeAutospacing="0" w:after="120" w:afterAutospacing="0" w:line="288" w:lineRule="atLeast"/>
        <w:rPr>
          <w:b/>
          <w:color w:val="000000"/>
        </w:rPr>
      </w:pPr>
    </w:p>
    <w:p w:rsidR="00182D92" w:rsidRDefault="00182D92" w:rsidP="005F2EFC">
      <w:pPr>
        <w:pStyle w:val="NormalWeb"/>
        <w:shd w:val="clear" w:color="auto" w:fill="FFFFFF"/>
        <w:spacing w:before="96" w:beforeAutospacing="0" w:after="120" w:afterAutospacing="0" w:line="288" w:lineRule="atLeast"/>
        <w:rPr>
          <w:b/>
          <w:color w:val="000000"/>
        </w:rPr>
      </w:pPr>
    </w:p>
    <w:p w:rsidR="00182D92" w:rsidRDefault="00182D92" w:rsidP="005F2EFC">
      <w:pPr>
        <w:pStyle w:val="NormalWeb"/>
        <w:shd w:val="clear" w:color="auto" w:fill="FFFFFF"/>
        <w:spacing w:before="96" w:beforeAutospacing="0" w:after="120" w:afterAutospacing="0" w:line="288" w:lineRule="atLeast"/>
        <w:rPr>
          <w:b/>
          <w:color w:val="000000"/>
        </w:rPr>
      </w:pPr>
    </w:p>
    <w:p w:rsidR="00771D74" w:rsidRDefault="00EB71A0" w:rsidP="005F2EFC">
      <w:pPr>
        <w:pStyle w:val="NormalWeb"/>
        <w:shd w:val="clear" w:color="auto" w:fill="FFFFFF"/>
        <w:spacing w:before="96" w:beforeAutospacing="0" w:after="120" w:afterAutospacing="0" w:line="288" w:lineRule="atLeast"/>
        <w:rPr>
          <w:color w:val="000000"/>
        </w:rPr>
      </w:pPr>
      <w:r w:rsidRPr="005F2EFC">
        <w:rPr>
          <w:b/>
          <w:color w:val="000000"/>
        </w:rPr>
        <w:t>Food</w:t>
      </w:r>
      <w:r w:rsidRPr="005F2EFC">
        <w:rPr>
          <w:color w:val="000000"/>
        </w:rPr>
        <w:t xml:space="preserve">: </w:t>
      </w:r>
      <w:r w:rsidRPr="005F2EFC">
        <w:rPr>
          <w:b/>
          <w:bCs/>
          <w:color w:val="000000"/>
        </w:rPr>
        <w:t>Cuisine of community</w:t>
      </w:r>
      <w:r w:rsidRPr="005F2EFC">
        <w:rPr>
          <w:color w:val="000000"/>
        </w:rPr>
        <w:t xml:space="preserve"> is from the state of </w:t>
      </w:r>
      <w:hyperlink r:id="rId29" w:tooltip="Uttar Pradesh" w:history="1">
        <w:r w:rsidRPr="005F2EFC">
          <w:rPr>
            <w:rStyle w:val="Hyperlink"/>
            <w:color w:val="000000"/>
            <w:u w:val="none"/>
          </w:rPr>
          <w:t>Uttar Pradesh</w:t>
        </w:r>
      </w:hyperlink>
      <w:r w:rsidRPr="005F2EFC">
        <w:rPr>
          <w:color w:val="000000"/>
        </w:rPr>
        <w:t xml:space="preserve"> located in </w:t>
      </w:r>
      <w:hyperlink r:id="rId30" w:tooltip="Northern India" w:history="1">
        <w:r w:rsidRPr="005F2EFC">
          <w:rPr>
            <w:rStyle w:val="Hyperlink"/>
            <w:color w:val="000000"/>
            <w:u w:val="none"/>
          </w:rPr>
          <w:t>Northern India</w:t>
        </w:r>
      </w:hyperlink>
      <w:r w:rsidRPr="005F2EFC">
        <w:rPr>
          <w:color w:val="000000"/>
        </w:rPr>
        <w:t xml:space="preserve">, </w:t>
      </w:r>
      <w:hyperlink r:id="rId31" w:tooltip="Awadhi cuisine" w:history="1">
        <w:r w:rsidRPr="005F2EFC">
          <w:rPr>
            <w:rStyle w:val="Hyperlink"/>
            <w:color w:val="000000"/>
            <w:u w:val="none"/>
          </w:rPr>
          <w:t>Awadhi</w:t>
        </w:r>
      </w:hyperlink>
      <w:r w:rsidRPr="005F2EFC">
        <w:rPr>
          <w:color w:val="000000"/>
        </w:rPr>
        <w:t xml:space="preserve"> and </w:t>
      </w:r>
      <w:hyperlink r:id="rId32" w:tooltip="Mughlai cuisine" w:history="1">
        <w:proofErr w:type="spellStart"/>
        <w:r w:rsidRPr="005F2EFC">
          <w:rPr>
            <w:rStyle w:val="Hyperlink"/>
            <w:color w:val="000000"/>
            <w:u w:val="none"/>
          </w:rPr>
          <w:t>Mughlai</w:t>
        </w:r>
        <w:proofErr w:type="spellEnd"/>
      </w:hyperlink>
      <w:r w:rsidRPr="005F2EFC">
        <w:rPr>
          <w:color w:val="000000"/>
        </w:rPr>
        <w:t xml:space="preserve"> are the two chief genre of Uttar </w:t>
      </w:r>
      <w:proofErr w:type="spellStart"/>
      <w:r w:rsidRPr="005F2EFC">
        <w:rPr>
          <w:color w:val="000000"/>
        </w:rPr>
        <w:t>Pradeshi</w:t>
      </w:r>
      <w:proofErr w:type="spellEnd"/>
      <w:r w:rsidRPr="005F2EFC">
        <w:rPr>
          <w:color w:val="000000"/>
        </w:rPr>
        <w:t xml:space="preserve"> cuisine, and the cooking patterns of the state are similar to those of the rest of </w:t>
      </w:r>
      <w:hyperlink r:id="rId33" w:tooltip="Northern India" w:history="1">
        <w:r w:rsidRPr="005F2EFC">
          <w:rPr>
            <w:rStyle w:val="Hyperlink"/>
            <w:color w:val="000000"/>
            <w:u w:val="none"/>
          </w:rPr>
          <w:t>Northern India</w:t>
        </w:r>
      </w:hyperlink>
      <w:r w:rsidRPr="005F2EFC">
        <w:rPr>
          <w:color w:val="000000"/>
        </w:rPr>
        <w:t xml:space="preserve">. The cuisine consists of both vegetarian and non-vegetarian dishes. Uttar Pradesh has been greatly influenced by </w:t>
      </w:r>
      <w:proofErr w:type="spellStart"/>
      <w:r w:rsidRPr="005F2EFC">
        <w:rPr>
          <w:color w:val="000000"/>
        </w:rPr>
        <w:t>Mughal</w:t>
      </w:r>
      <w:proofErr w:type="spellEnd"/>
      <w:r w:rsidRPr="005F2EFC">
        <w:rPr>
          <w:color w:val="000000"/>
        </w:rPr>
        <w:t xml:space="preserve"> cooking techniques. The </w:t>
      </w:r>
      <w:hyperlink r:id="rId34" w:tooltip="Awadhi cuisine" w:history="1">
        <w:r w:rsidRPr="005F2EFC">
          <w:rPr>
            <w:rStyle w:val="Hyperlink"/>
            <w:color w:val="000000"/>
            <w:u w:val="none"/>
          </w:rPr>
          <w:t>Awadhi cuisine</w:t>
        </w:r>
      </w:hyperlink>
      <w:r w:rsidRPr="005F2EFC">
        <w:rPr>
          <w:color w:val="000000"/>
        </w:rPr>
        <w:t xml:space="preserve"> of Uttar Pradesh bears similarities to those of </w:t>
      </w:r>
      <w:hyperlink r:id="rId35" w:tooltip="Kashmir" w:history="1">
        <w:r w:rsidRPr="005F2EFC">
          <w:rPr>
            <w:rStyle w:val="Hyperlink"/>
            <w:color w:val="000000"/>
            <w:u w:val="none"/>
          </w:rPr>
          <w:t>Kashmir</w:t>
        </w:r>
      </w:hyperlink>
      <w:r w:rsidRPr="005F2EFC">
        <w:rPr>
          <w:color w:val="000000"/>
        </w:rPr>
        <w:t xml:space="preserve"> and </w:t>
      </w:r>
      <w:hyperlink r:id="rId36" w:tooltip="Punjab region" w:history="1">
        <w:r w:rsidRPr="005F2EFC">
          <w:rPr>
            <w:rStyle w:val="Hyperlink"/>
            <w:color w:val="000000"/>
            <w:u w:val="none"/>
          </w:rPr>
          <w:t>Punjab</w:t>
        </w:r>
      </w:hyperlink>
      <w:r w:rsidRPr="005F2EFC">
        <w:rPr>
          <w:color w:val="000000"/>
        </w:rPr>
        <w:t xml:space="preserve">, and the state is </w:t>
      </w:r>
    </w:p>
    <w:p w:rsidR="00771D74" w:rsidRDefault="00771D74" w:rsidP="005F2EFC">
      <w:pPr>
        <w:pStyle w:val="NormalWeb"/>
        <w:shd w:val="clear" w:color="auto" w:fill="FFFFFF"/>
        <w:spacing w:before="96" w:beforeAutospacing="0" w:after="120" w:afterAutospacing="0" w:line="288" w:lineRule="atLeast"/>
        <w:rPr>
          <w:color w:val="000000"/>
        </w:rPr>
      </w:pPr>
    </w:p>
    <w:p w:rsidR="0008565C" w:rsidRDefault="00EB71A0" w:rsidP="005F2EFC">
      <w:pPr>
        <w:pStyle w:val="NormalWeb"/>
        <w:shd w:val="clear" w:color="auto" w:fill="FFFFFF"/>
        <w:spacing w:before="96" w:beforeAutospacing="0" w:after="120" w:afterAutospacing="0" w:line="288" w:lineRule="atLeast"/>
        <w:rPr>
          <w:color w:val="000000"/>
        </w:rPr>
      </w:pPr>
      <w:proofErr w:type="gramStart"/>
      <w:r w:rsidRPr="005F2EFC">
        <w:rPr>
          <w:color w:val="000000"/>
        </w:rPr>
        <w:t>famous</w:t>
      </w:r>
      <w:proofErr w:type="gramEnd"/>
      <w:r w:rsidRPr="005F2EFC">
        <w:rPr>
          <w:color w:val="000000"/>
        </w:rPr>
        <w:t xml:space="preserve"> for its </w:t>
      </w:r>
      <w:proofErr w:type="spellStart"/>
      <w:r w:rsidRPr="005F2EFC">
        <w:rPr>
          <w:color w:val="000000"/>
        </w:rPr>
        <w:t>Nawabi</w:t>
      </w:r>
      <w:proofErr w:type="spellEnd"/>
      <w:r w:rsidRPr="005F2EFC">
        <w:rPr>
          <w:color w:val="000000"/>
        </w:rPr>
        <w:t xml:space="preserve"> foods(of </w:t>
      </w:r>
      <w:proofErr w:type="spellStart"/>
      <w:r w:rsidRPr="005F2EFC">
        <w:rPr>
          <w:color w:val="000000"/>
        </w:rPr>
        <w:t>Lucknow</w:t>
      </w:r>
      <w:proofErr w:type="spellEnd"/>
      <w:r w:rsidRPr="005F2EFC">
        <w:rPr>
          <w:color w:val="000000"/>
        </w:rPr>
        <w:t xml:space="preserve"> and environs) and use of mutton, </w:t>
      </w:r>
      <w:proofErr w:type="spellStart"/>
      <w:r w:rsidRPr="005F2EFC">
        <w:rPr>
          <w:color w:val="000000"/>
        </w:rPr>
        <w:t>paneer</w:t>
      </w:r>
      <w:proofErr w:type="spellEnd"/>
      <w:r w:rsidRPr="005F2EFC">
        <w:rPr>
          <w:color w:val="000000"/>
        </w:rPr>
        <w:t xml:space="preserve">, and rich spices including </w:t>
      </w:r>
      <w:hyperlink r:id="rId37" w:tooltip="Cardamom" w:history="1">
        <w:r w:rsidRPr="005F2EFC">
          <w:rPr>
            <w:rStyle w:val="Hyperlink"/>
            <w:color w:val="000000"/>
            <w:u w:val="none"/>
          </w:rPr>
          <w:t>cardamom</w:t>
        </w:r>
      </w:hyperlink>
      <w:r w:rsidRPr="005F2EFC">
        <w:rPr>
          <w:color w:val="000000"/>
        </w:rPr>
        <w:t xml:space="preserve"> and </w:t>
      </w:r>
      <w:hyperlink r:id="rId38" w:tooltip="Saffron" w:history="1">
        <w:r w:rsidRPr="005F2EFC">
          <w:rPr>
            <w:rStyle w:val="Hyperlink"/>
            <w:color w:val="000000"/>
            <w:u w:val="none"/>
          </w:rPr>
          <w:t>saffron</w:t>
        </w:r>
      </w:hyperlink>
      <w:r w:rsidRPr="005F2EFC">
        <w:rPr>
          <w:color w:val="000000"/>
        </w:rPr>
        <w:t xml:space="preserve">. Its most famous dishes include </w:t>
      </w:r>
      <w:hyperlink r:id="rId39" w:tooltip="Kebabs" w:history="1">
        <w:r w:rsidRPr="005F2EFC">
          <w:rPr>
            <w:rStyle w:val="Hyperlink"/>
            <w:color w:val="000000"/>
            <w:u w:val="none"/>
          </w:rPr>
          <w:t>kebabs</w:t>
        </w:r>
      </w:hyperlink>
      <w:r w:rsidRPr="005F2EFC">
        <w:rPr>
          <w:color w:val="000000"/>
        </w:rPr>
        <w:t xml:space="preserve">, </w:t>
      </w:r>
      <w:hyperlink r:id="rId40" w:tooltip="Biryani" w:history="1">
        <w:r w:rsidRPr="005F2EFC">
          <w:rPr>
            <w:rStyle w:val="Hyperlink"/>
            <w:color w:val="000000"/>
            <w:u w:val="none"/>
          </w:rPr>
          <w:t xml:space="preserve">Dum </w:t>
        </w:r>
        <w:proofErr w:type="spellStart"/>
        <w:r w:rsidRPr="005F2EFC">
          <w:rPr>
            <w:rStyle w:val="Hyperlink"/>
            <w:color w:val="000000"/>
            <w:u w:val="none"/>
          </w:rPr>
          <w:t>Biryani</w:t>
        </w:r>
        <w:proofErr w:type="spellEnd"/>
      </w:hyperlink>
      <w:r w:rsidRPr="005F2EFC">
        <w:rPr>
          <w:color w:val="000000"/>
        </w:rPr>
        <w:t xml:space="preserve">, and various </w:t>
      </w:r>
      <w:hyperlink r:id="rId41" w:tooltip="Mutton" w:history="1">
        <w:r w:rsidRPr="005F2EFC">
          <w:rPr>
            <w:rStyle w:val="Hyperlink"/>
            <w:color w:val="000000"/>
            <w:u w:val="none"/>
          </w:rPr>
          <w:t>Mutton</w:t>
        </w:r>
      </w:hyperlink>
      <w:r w:rsidRPr="005F2EFC">
        <w:rPr>
          <w:color w:val="000000"/>
        </w:rPr>
        <w:t xml:space="preserve"> recipes. The </w:t>
      </w:r>
      <w:hyperlink r:id="rId42" w:tooltip="Chaat" w:history="1">
        <w:proofErr w:type="spellStart"/>
        <w:r w:rsidRPr="005F2EFC">
          <w:rPr>
            <w:rStyle w:val="Hyperlink"/>
            <w:color w:val="000000"/>
            <w:u w:val="none"/>
          </w:rPr>
          <w:t>Chaat</w:t>
        </w:r>
        <w:proofErr w:type="spellEnd"/>
      </w:hyperlink>
      <w:r w:rsidRPr="005F2EFC">
        <w:rPr>
          <w:color w:val="000000"/>
        </w:rPr>
        <w:t xml:space="preserve">, </w:t>
      </w:r>
      <w:hyperlink r:id="rId43" w:tooltip="Samosa" w:history="1">
        <w:proofErr w:type="spellStart"/>
        <w:r w:rsidRPr="005F2EFC">
          <w:rPr>
            <w:rStyle w:val="Hyperlink"/>
            <w:color w:val="000000"/>
            <w:u w:val="none"/>
          </w:rPr>
          <w:t>samosa</w:t>
        </w:r>
        <w:proofErr w:type="spellEnd"/>
      </w:hyperlink>
      <w:r w:rsidRPr="005F2EFC">
        <w:rPr>
          <w:color w:val="000000"/>
        </w:rPr>
        <w:t xml:space="preserve"> and </w:t>
      </w:r>
      <w:hyperlink r:id="rId44" w:tooltip="Pakora" w:history="1">
        <w:proofErr w:type="spellStart"/>
        <w:r w:rsidRPr="005F2EFC">
          <w:rPr>
            <w:rStyle w:val="Hyperlink"/>
            <w:color w:val="000000"/>
            <w:u w:val="none"/>
          </w:rPr>
          <w:t>pakora</w:t>
        </w:r>
        <w:proofErr w:type="spellEnd"/>
      </w:hyperlink>
      <w:r w:rsidRPr="005F2EFC">
        <w:rPr>
          <w:color w:val="000000"/>
        </w:rPr>
        <w:t xml:space="preserve">, among the most popular snacks in all of India, are also originally from Uttar Pradesh. </w:t>
      </w:r>
      <w:hyperlink r:id="rId45" w:tooltip="Awadhi cuisine" w:history="1">
        <w:r w:rsidRPr="005F2EFC">
          <w:rPr>
            <w:rStyle w:val="Hyperlink"/>
            <w:color w:val="000000"/>
            <w:u w:val="none"/>
          </w:rPr>
          <w:t>Awadhi</w:t>
        </w:r>
      </w:hyperlink>
      <w:r w:rsidRPr="005F2EFC">
        <w:rPr>
          <w:color w:val="000000"/>
        </w:rPr>
        <w:t xml:space="preserve"> is a type of West-Central Uttar </w:t>
      </w:r>
      <w:proofErr w:type="spellStart"/>
      <w:r w:rsidRPr="005F2EFC">
        <w:rPr>
          <w:color w:val="000000"/>
        </w:rPr>
        <w:t>Pradeshi</w:t>
      </w:r>
      <w:proofErr w:type="spellEnd"/>
      <w:r w:rsidRPr="005F2EFC">
        <w:rPr>
          <w:color w:val="000000"/>
        </w:rPr>
        <w:t xml:space="preserve"> cuisine found in the state's </w:t>
      </w:r>
      <w:proofErr w:type="spellStart"/>
      <w:r w:rsidRPr="005F2EFC">
        <w:rPr>
          <w:color w:val="000000"/>
        </w:rPr>
        <w:t>Awadh</w:t>
      </w:r>
      <w:proofErr w:type="spellEnd"/>
      <w:r w:rsidRPr="005F2EFC">
        <w:rPr>
          <w:color w:val="000000"/>
        </w:rPr>
        <w:t xml:space="preserve"> Region.</w:t>
      </w:r>
    </w:p>
    <w:p w:rsidR="005F2EFC" w:rsidRDefault="005F2EFC" w:rsidP="005F2EFC">
      <w:pPr>
        <w:pStyle w:val="NormalWeb"/>
        <w:shd w:val="clear" w:color="auto" w:fill="FFFFFF"/>
        <w:spacing w:before="96" w:beforeAutospacing="0" w:after="120" w:afterAutospacing="0" w:line="288" w:lineRule="atLeast"/>
        <w:rPr>
          <w:color w:val="000000"/>
        </w:rPr>
      </w:pPr>
    </w:p>
    <w:p w:rsidR="005F2EFC" w:rsidRPr="005F2EFC" w:rsidRDefault="005F2EFC" w:rsidP="005F2EFC">
      <w:pPr>
        <w:pStyle w:val="NormalWeb"/>
        <w:shd w:val="clear" w:color="auto" w:fill="FFFFFF"/>
        <w:spacing w:before="96" w:beforeAutospacing="0" w:after="120" w:afterAutospacing="0" w:line="288" w:lineRule="atLeast"/>
        <w:rPr>
          <w:color w:val="000000"/>
        </w:rPr>
      </w:pPr>
    </w:p>
    <w:p w:rsidR="00EB71A0" w:rsidRPr="00352B6E" w:rsidRDefault="00B80F78" w:rsidP="00EB71A0">
      <w:pPr>
        <w:spacing w:before="100" w:beforeAutospacing="1" w:after="100" w:afterAutospacing="1"/>
        <w:outlineLvl w:val="1"/>
        <w:rPr>
          <w:rFonts w:ascii="Times New Roman" w:eastAsia="Times New Roman" w:hAnsi="Times New Roman"/>
          <w:b/>
          <w:bCs/>
          <w:sz w:val="24"/>
          <w:szCs w:val="24"/>
        </w:rPr>
      </w:pPr>
      <w:r w:rsidRPr="00B80F78">
        <w:rPr>
          <w:noProof/>
          <w:sz w:val="24"/>
          <w:szCs w:val="24"/>
        </w:rPr>
        <w:pict>
          <v:rect id="_x0000_s1028" style="position:absolute;margin-left:350.25pt;margin-top:-1.5pt;width:127.7pt;height:108pt;z-index:251662336;mso-wrap-style:none">
            <v:textbox>
              <w:txbxContent>
                <w:p w:rsidR="00EB71A0" w:rsidRDefault="00EB71A0" w:rsidP="00EB71A0">
                  <w:r>
                    <w:rPr>
                      <w:rFonts w:ascii="Arial" w:hAnsi="Arial" w:cs="Arial"/>
                      <w:noProof/>
                      <w:sz w:val="20"/>
                      <w:szCs w:val="20"/>
                    </w:rPr>
                    <w:drawing>
                      <wp:inline distT="0" distB="0" distL="0" distR="0">
                        <wp:extent cx="1402715" cy="1278255"/>
                        <wp:effectExtent l="19050" t="0" r="6985" b="0"/>
                        <wp:docPr id="19" name="il_fi" descr="food-cuis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food-cuisine"/>
                                <pic:cNvPicPr>
                                  <a:picLocks noChangeAspect="1" noChangeArrowheads="1"/>
                                </pic:cNvPicPr>
                              </pic:nvPicPr>
                              <pic:blipFill>
                                <a:blip r:embed="rId46"/>
                                <a:srcRect/>
                                <a:stretch>
                                  <a:fillRect/>
                                </a:stretch>
                              </pic:blipFill>
                              <pic:spPr bwMode="auto">
                                <a:xfrm>
                                  <a:off x="0" y="0"/>
                                  <a:ext cx="1402715" cy="1278255"/>
                                </a:xfrm>
                                <a:prstGeom prst="rect">
                                  <a:avLst/>
                                </a:prstGeom>
                                <a:noFill/>
                                <a:ln w="9525">
                                  <a:noFill/>
                                  <a:miter lim="800000"/>
                                  <a:headEnd/>
                                  <a:tailEnd/>
                                </a:ln>
                              </pic:spPr>
                            </pic:pic>
                          </a:graphicData>
                        </a:graphic>
                      </wp:inline>
                    </w:drawing>
                  </w:r>
                </w:p>
              </w:txbxContent>
            </v:textbox>
          </v:rect>
        </w:pict>
      </w:r>
      <w:r w:rsidR="00EB71A0" w:rsidRPr="00352B6E">
        <w:rPr>
          <w:rFonts w:ascii="Times New Roman" w:eastAsia="Times New Roman" w:hAnsi="Times New Roman"/>
          <w:b/>
          <w:bCs/>
          <w:sz w:val="24"/>
          <w:szCs w:val="24"/>
        </w:rPr>
        <w:t xml:space="preserve">Popular dishes from Uttar Pradesh </w:t>
      </w:r>
    </w:p>
    <w:p w:rsidR="00EB71A0" w:rsidRPr="00352B6E" w:rsidRDefault="00EB71A0" w:rsidP="00EB71A0">
      <w:pPr>
        <w:spacing w:before="100" w:beforeAutospacing="1" w:after="100" w:afterAutospacing="1"/>
        <w:outlineLvl w:val="1"/>
        <w:rPr>
          <w:rFonts w:ascii="Times New Roman" w:eastAsia="Times New Roman" w:hAnsi="Times New Roman"/>
          <w:sz w:val="24"/>
          <w:szCs w:val="24"/>
        </w:rPr>
      </w:pPr>
      <w:r w:rsidRPr="00352B6E">
        <w:rPr>
          <w:rFonts w:ascii="Times New Roman" w:eastAsia="Times New Roman" w:hAnsi="Times New Roman"/>
          <w:sz w:val="24"/>
          <w:szCs w:val="24"/>
        </w:rPr>
        <w:t xml:space="preserve">Dum </w:t>
      </w:r>
      <w:hyperlink r:id="rId47" w:tooltip="Okra" w:history="1">
        <w:proofErr w:type="spellStart"/>
        <w:r w:rsidRPr="00352B6E">
          <w:rPr>
            <w:rFonts w:ascii="Times New Roman" w:eastAsia="Times New Roman" w:hAnsi="Times New Roman"/>
            <w:sz w:val="24"/>
            <w:szCs w:val="24"/>
          </w:rPr>
          <w:t>Bhindi</w:t>
        </w:r>
        <w:proofErr w:type="spellEnd"/>
      </w:hyperlink>
      <w:r w:rsidRPr="00352B6E">
        <w:rPr>
          <w:rFonts w:ascii="Times New Roman" w:eastAsia="Times New Roman" w:hAnsi="Times New Roman"/>
          <w:sz w:val="24"/>
          <w:szCs w:val="24"/>
        </w:rPr>
        <w:t xml:space="preserve"> (Fried whole okra stuffed with spiced potato filling)</w:t>
      </w:r>
    </w:p>
    <w:p w:rsidR="00EB71A0" w:rsidRPr="00352B6E" w:rsidRDefault="00EB71A0" w:rsidP="00EB71A0">
      <w:pPr>
        <w:numPr>
          <w:ilvl w:val="0"/>
          <w:numId w:val="1"/>
        </w:numPr>
        <w:spacing w:before="100" w:beforeAutospacing="1" w:after="100" w:afterAutospacing="1"/>
        <w:rPr>
          <w:rFonts w:ascii="Times New Roman" w:eastAsia="Times New Roman" w:hAnsi="Times New Roman"/>
          <w:sz w:val="24"/>
          <w:szCs w:val="24"/>
        </w:rPr>
      </w:pPr>
      <w:proofErr w:type="spellStart"/>
      <w:r w:rsidRPr="00352B6E">
        <w:rPr>
          <w:rFonts w:ascii="Times New Roman" w:eastAsia="Times New Roman" w:hAnsi="Times New Roman"/>
          <w:sz w:val="24"/>
          <w:szCs w:val="24"/>
        </w:rPr>
        <w:t>Kadi</w:t>
      </w:r>
      <w:proofErr w:type="spellEnd"/>
      <w:r w:rsidRPr="00352B6E">
        <w:rPr>
          <w:rFonts w:ascii="Times New Roman" w:eastAsia="Times New Roman" w:hAnsi="Times New Roman"/>
          <w:sz w:val="24"/>
          <w:szCs w:val="24"/>
        </w:rPr>
        <w:t xml:space="preserve"> </w:t>
      </w:r>
      <w:proofErr w:type="spellStart"/>
      <w:r w:rsidRPr="00352B6E">
        <w:rPr>
          <w:rFonts w:ascii="Times New Roman" w:eastAsia="Times New Roman" w:hAnsi="Times New Roman"/>
          <w:sz w:val="24"/>
          <w:szCs w:val="24"/>
        </w:rPr>
        <w:t>Chawal</w:t>
      </w:r>
      <w:proofErr w:type="spellEnd"/>
    </w:p>
    <w:p w:rsidR="00EB71A0" w:rsidRPr="00352B6E" w:rsidRDefault="00EB71A0" w:rsidP="00EB71A0">
      <w:pPr>
        <w:numPr>
          <w:ilvl w:val="0"/>
          <w:numId w:val="1"/>
        </w:numPr>
        <w:spacing w:before="100" w:beforeAutospacing="1" w:after="100" w:afterAutospacing="1"/>
        <w:rPr>
          <w:rFonts w:ascii="Times New Roman" w:eastAsia="Times New Roman" w:hAnsi="Times New Roman"/>
          <w:sz w:val="24"/>
          <w:szCs w:val="24"/>
        </w:rPr>
      </w:pPr>
      <w:proofErr w:type="spellStart"/>
      <w:r w:rsidRPr="00352B6E">
        <w:rPr>
          <w:rFonts w:ascii="Times New Roman" w:eastAsia="Times New Roman" w:hAnsi="Times New Roman"/>
          <w:sz w:val="24"/>
          <w:szCs w:val="24"/>
        </w:rPr>
        <w:t>Sultani</w:t>
      </w:r>
      <w:proofErr w:type="spellEnd"/>
      <w:r w:rsidRPr="00352B6E">
        <w:rPr>
          <w:rFonts w:ascii="Times New Roman" w:eastAsia="Times New Roman" w:hAnsi="Times New Roman"/>
          <w:sz w:val="24"/>
          <w:szCs w:val="24"/>
        </w:rPr>
        <w:t xml:space="preserve"> </w:t>
      </w:r>
      <w:proofErr w:type="spellStart"/>
      <w:r w:rsidRPr="00352B6E">
        <w:rPr>
          <w:rFonts w:ascii="Times New Roman" w:eastAsia="Times New Roman" w:hAnsi="Times New Roman"/>
          <w:sz w:val="24"/>
          <w:szCs w:val="24"/>
        </w:rPr>
        <w:t>Dal</w:t>
      </w:r>
      <w:proofErr w:type="spellEnd"/>
    </w:p>
    <w:p w:rsidR="00EB71A0" w:rsidRPr="00352B6E" w:rsidRDefault="00B80F78" w:rsidP="00EB71A0">
      <w:pPr>
        <w:numPr>
          <w:ilvl w:val="0"/>
          <w:numId w:val="1"/>
        </w:numPr>
        <w:spacing w:before="100" w:beforeAutospacing="1" w:after="100" w:afterAutospacing="1"/>
        <w:rPr>
          <w:rFonts w:ascii="Times New Roman" w:eastAsia="Times New Roman" w:hAnsi="Times New Roman"/>
          <w:sz w:val="24"/>
          <w:szCs w:val="24"/>
        </w:rPr>
      </w:pPr>
      <w:hyperlink r:id="rId48" w:tooltip="Shami Kabab" w:history="1">
        <w:proofErr w:type="spellStart"/>
        <w:r w:rsidR="00EB71A0" w:rsidRPr="00352B6E">
          <w:rPr>
            <w:rFonts w:ascii="Times New Roman" w:eastAsia="Times New Roman" w:hAnsi="Times New Roman"/>
            <w:sz w:val="24"/>
            <w:szCs w:val="24"/>
          </w:rPr>
          <w:t>Shami</w:t>
        </w:r>
        <w:proofErr w:type="spellEnd"/>
        <w:r w:rsidR="00EB71A0" w:rsidRPr="00352B6E">
          <w:rPr>
            <w:rFonts w:ascii="Times New Roman" w:eastAsia="Times New Roman" w:hAnsi="Times New Roman"/>
            <w:sz w:val="24"/>
            <w:szCs w:val="24"/>
          </w:rPr>
          <w:t xml:space="preserve"> </w:t>
        </w:r>
        <w:proofErr w:type="spellStart"/>
        <w:r w:rsidR="00EB71A0" w:rsidRPr="00352B6E">
          <w:rPr>
            <w:rFonts w:ascii="Times New Roman" w:eastAsia="Times New Roman" w:hAnsi="Times New Roman"/>
            <w:sz w:val="24"/>
            <w:szCs w:val="24"/>
          </w:rPr>
          <w:t>Kabab</w:t>
        </w:r>
        <w:proofErr w:type="spellEnd"/>
      </w:hyperlink>
      <w:r w:rsidR="00EB71A0" w:rsidRPr="00352B6E">
        <w:rPr>
          <w:rFonts w:ascii="Times New Roman" w:eastAsia="Times New Roman" w:hAnsi="Times New Roman"/>
          <w:sz w:val="24"/>
          <w:szCs w:val="24"/>
        </w:rPr>
        <w:t xml:space="preserve"> (includes tangy green mango)</w:t>
      </w:r>
    </w:p>
    <w:p w:rsidR="00EB71A0" w:rsidRPr="00352B6E" w:rsidRDefault="00B80F78" w:rsidP="00EB71A0">
      <w:pPr>
        <w:numPr>
          <w:ilvl w:val="0"/>
          <w:numId w:val="1"/>
        </w:numPr>
        <w:spacing w:before="100" w:beforeAutospacing="1" w:after="100" w:afterAutospacing="1"/>
        <w:rPr>
          <w:rFonts w:ascii="Times New Roman" w:eastAsia="Times New Roman" w:hAnsi="Times New Roman"/>
          <w:sz w:val="24"/>
          <w:szCs w:val="24"/>
        </w:rPr>
      </w:pPr>
      <w:hyperlink r:id="rId49" w:tooltip="Palak Paneer" w:history="1">
        <w:proofErr w:type="spellStart"/>
        <w:r w:rsidR="00EB71A0" w:rsidRPr="00352B6E">
          <w:rPr>
            <w:rFonts w:ascii="Times New Roman" w:eastAsia="Times New Roman" w:hAnsi="Times New Roman"/>
            <w:sz w:val="24"/>
            <w:szCs w:val="24"/>
          </w:rPr>
          <w:t>Palak</w:t>
        </w:r>
        <w:proofErr w:type="spellEnd"/>
        <w:r w:rsidR="00EB71A0" w:rsidRPr="00352B6E">
          <w:rPr>
            <w:rFonts w:ascii="Times New Roman" w:eastAsia="Times New Roman" w:hAnsi="Times New Roman"/>
            <w:sz w:val="24"/>
            <w:szCs w:val="24"/>
          </w:rPr>
          <w:t xml:space="preserve"> </w:t>
        </w:r>
        <w:proofErr w:type="spellStart"/>
        <w:r w:rsidR="00EB71A0" w:rsidRPr="00352B6E">
          <w:rPr>
            <w:rFonts w:ascii="Times New Roman" w:eastAsia="Times New Roman" w:hAnsi="Times New Roman"/>
            <w:sz w:val="24"/>
            <w:szCs w:val="24"/>
          </w:rPr>
          <w:t>Paneer</w:t>
        </w:r>
        <w:proofErr w:type="spellEnd"/>
      </w:hyperlink>
    </w:p>
    <w:p w:rsidR="00EB71A0" w:rsidRPr="00352B6E" w:rsidRDefault="00B80F78" w:rsidP="00EB71A0">
      <w:pPr>
        <w:numPr>
          <w:ilvl w:val="0"/>
          <w:numId w:val="1"/>
        </w:numPr>
        <w:spacing w:before="100" w:beforeAutospacing="1" w:after="100" w:afterAutospacing="1"/>
        <w:rPr>
          <w:rFonts w:ascii="Times New Roman" w:eastAsia="Times New Roman" w:hAnsi="Times New Roman"/>
          <w:sz w:val="24"/>
          <w:szCs w:val="24"/>
        </w:rPr>
      </w:pPr>
      <w:hyperlink r:id="rId50" w:tooltip="Samosa" w:history="1">
        <w:proofErr w:type="spellStart"/>
        <w:r w:rsidR="00EB71A0" w:rsidRPr="00352B6E">
          <w:rPr>
            <w:rFonts w:ascii="Times New Roman" w:eastAsia="Times New Roman" w:hAnsi="Times New Roman"/>
            <w:sz w:val="24"/>
            <w:szCs w:val="24"/>
          </w:rPr>
          <w:t>Samosa</w:t>
        </w:r>
        <w:proofErr w:type="spellEnd"/>
      </w:hyperlink>
    </w:p>
    <w:p w:rsidR="00EB71A0" w:rsidRPr="00352B6E" w:rsidRDefault="00B80F78" w:rsidP="00EB71A0">
      <w:pPr>
        <w:numPr>
          <w:ilvl w:val="0"/>
          <w:numId w:val="1"/>
        </w:numPr>
        <w:spacing w:before="100" w:beforeAutospacing="1" w:after="100" w:afterAutospacing="1"/>
        <w:rPr>
          <w:rFonts w:ascii="Times New Roman" w:eastAsia="Times New Roman" w:hAnsi="Times New Roman"/>
          <w:sz w:val="24"/>
          <w:szCs w:val="24"/>
        </w:rPr>
      </w:pPr>
      <w:hyperlink r:id="rId51" w:tooltip="Chaat" w:history="1">
        <w:proofErr w:type="spellStart"/>
        <w:r w:rsidR="00EB71A0" w:rsidRPr="00352B6E">
          <w:rPr>
            <w:rFonts w:ascii="Times New Roman" w:eastAsia="Times New Roman" w:hAnsi="Times New Roman"/>
            <w:sz w:val="24"/>
            <w:szCs w:val="24"/>
          </w:rPr>
          <w:t>Chaat</w:t>
        </w:r>
        <w:proofErr w:type="spellEnd"/>
      </w:hyperlink>
      <w:r w:rsidR="00EB71A0" w:rsidRPr="00352B6E">
        <w:rPr>
          <w:rFonts w:ascii="Times New Roman" w:eastAsia="Times New Roman" w:hAnsi="Times New Roman"/>
          <w:sz w:val="24"/>
          <w:szCs w:val="24"/>
        </w:rPr>
        <w:t xml:space="preserve"> has its root from </w:t>
      </w:r>
      <w:hyperlink r:id="rId52" w:tooltip="Uttar Pradesh" w:history="1">
        <w:r w:rsidR="00EB71A0" w:rsidRPr="00352B6E">
          <w:rPr>
            <w:rFonts w:ascii="Times New Roman" w:eastAsia="Times New Roman" w:hAnsi="Times New Roman"/>
            <w:sz w:val="24"/>
            <w:szCs w:val="24"/>
          </w:rPr>
          <w:t>Uttar Pradesh</w:t>
        </w:r>
      </w:hyperlink>
    </w:p>
    <w:p w:rsidR="00EB71A0" w:rsidRPr="00352B6E" w:rsidRDefault="00EB71A0" w:rsidP="00EB71A0">
      <w:pPr>
        <w:numPr>
          <w:ilvl w:val="0"/>
          <w:numId w:val="1"/>
        </w:numPr>
        <w:spacing w:before="100" w:beforeAutospacing="1" w:after="100" w:afterAutospacing="1"/>
        <w:rPr>
          <w:rFonts w:ascii="Times New Roman" w:eastAsia="Times New Roman" w:hAnsi="Times New Roman"/>
          <w:sz w:val="24"/>
          <w:szCs w:val="24"/>
        </w:rPr>
      </w:pPr>
      <w:proofErr w:type="spellStart"/>
      <w:r w:rsidRPr="00352B6E">
        <w:rPr>
          <w:rFonts w:ascii="Times New Roman" w:eastAsia="Times New Roman" w:hAnsi="Times New Roman"/>
          <w:sz w:val="24"/>
          <w:szCs w:val="24"/>
        </w:rPr>
        <w:t>Paneer</w:t>
      </w:r>
      <w:proofErr w:type="spellEnd"/>
      <w:r w:rsidRPr="00352B6E">
        <w:rPr>
          <w:rFonts w:ascii="Times New Roman" w:eastAsia="Times New Roman" w:hAnsi="Times New Roman"/>
          <w:sz w:val="24"/>
          <w:szCs w:val="24"/>
        </w:rPr>
        <w:t xml:space="preserve"> </w:t>
      </w:r>
      <w:proofErr w:type="spellStart"/>
      <w:r w:rsidRPr="00352B6E">
        <w:rPr>
          <w:rFonts w:ascii="Times New Roman" w:eastAsia="Times New Roman" w:hAnsi="Times New Roman"/>
          <w:sz w:val="24"/>
          <w:szCs w:val="24"/>
        </w:rPr>
        <w:t>Pakora</w:t>
      </w:r>
      <w:proofErr w:type="spellEnd"/>
      <w:r w:rsidRPr="00352B6E">
        <w:rPr>
          <w:rFonts w:ascii="Times New Roman" w:eastAsia="Times New Roman" w:hAnsi="Times New Roman"/>
          <w:sz w:val="24"/>
          <w:szCs w:val="24"/>
        </w:rPr>
        <w:t xml:space="preserve"> &amp; of various vegetables</w:t>
      </w:r>
    </w:p>
    <w:p w:rsidR="00EB71A0" w:rsidRPr="00352B6E" w:rsidRDefault="00B80F78" w:rsidP="00EB71A0">
      <w:pPr>
        <w:numPr>
          <w:ilvl w:val="0"/>
          <w:numId w:val="1"/>
        </w:numPr>
        <w:spacing w:before="100" w:beforeAutospacing="1" w:after="100" w:afterAutospacing="1"/>
        <w:rPr>
          <w:rFonts w:ascii="Times New Roman" w:eastAsia="Times New Roman" w:hAnsi="Times New Roman"/>
          <w:sz w:val="24"/>
          <w:szCs w:val="24"/>
        </w:rPr>
      </w:pPr>
      <w:hyperlink r:id="rId53" w:tooltip="Kofta" w:history="1">
        <w:proofErr w:type="spellStart"/>
        <w:r w:rsidR="00EB71A0" w:rsidRPr="00352B6E">
          <w:rPr>
            <w:rFonts w:ascii="Times New Roman" w:eastAsia="Times New Roman" w:hAnsi="Times New Roman"/>
            <w:sz w:val="24"/>
            <w:szCs w:val="24"/>
          </w:rPr>
          <w:t>Kofta</w:t>
        </w:r>
        <w:proofErr w:type="spellEnd"/>
      </w:hyperlink>
    </w:p>
    <w:p w:rsidR="00EB71A0" w:rsidRPr="00352B6E" w:rsidRDefault="00EB71A0" w:rsidP="00EB71A0">
      <w:pPr>
        <w:numPr>
          <w:ilvl w:val="0"/>
          <w:numId w:val="1"/>
        </w:numPr>
        <w:spacing w:before="100" w:beforeAutospacing="1" w:after="100" w:afterAutospacing="1"/>
        <w:rPr>
          <w:rFonts w:ascii="Times New Roman" w:eastAsia="Times New Roman" w:hAnsi="Times New Roman"/>
          <w:sz w:val="24"/>
          <w:szCs w:val="24"/>
        </w:rPr>
      </w:pPr>
      <w:proofErr w:type="spellStart"/>
      <w:r w:rsidRPr="00352B6E">
        <w:rPr>
          <w:rFonts w:ascii="Times New Roman" w:eastAsia="Times New Roman" w:hAnsi="Times New Roman"/>
          <w:sz w:val="24"/>
          <w:szCs w:val="24"/>
        </w:rPr>
        <w:t>Tehri</w:t>
      </w:r>
      <w:proofErr w:type="spellEnd"/>
      <w:r w:rsidRPr="00352B6E">
        <w:rPr>
          <w:rFonts w:ascii="Times New Roman" w:eastAsia="Times New Roman" w:hAnsi="Times New Roman"/>
          <w:sz w:val="24"/>
          <w:szCs w:val="24"/>
        </w:rPr>
        <w:t xml:space="preserve"> (vegetarian rice dish with spices and mixed vegetables that popular amongst Hindus)</w:t>
      </w:r>
    </w:p>
    <w:p w:rsidR="00EB71A0" w:rsidRPr="00352B6E" w:rsidRDefault="00B80F78" w:rsidP="00EB71A0">
      <w:pPr>
        <w:numPr>
          <w:ilvl w:val="0"/>
          <w:numId w:val="1"/>
        </w:numPr>
        <w:spacing w:before="100" w:beforeAutospacing="1" w:after="100" w:afterAutospacing="1"/>
        <w:rPr>
          <w:rFonts w:ascii="Times New Roman" w:eastAsia="Times New Roman" w:hAnsi="Times New Roman"/>
          <w:sz w:val="24"/>
          <w:szCs w:val="24"/>
        </w:rPr>
      </w:pPr>
      <w:hyperlink r:id="rId54" w:tooltip="Korma" w:history="1">
        <w:r w:rsidR="00EB71A0" w:rsidRPr="00352B6E">
          <w:rPr>
            <w:rFonts w:ascii="Times New Roman" w:eastAsia="Times New Roman" w:hAnsi="Times New Roman"/>
            <w:sz w:val="24"/>
            <w:szCs w:val="24"/>
          </w:rPr>
          <w:t>Korma</w:t>
        </w:r>
      </w:hyperlink>
    </w:p>
    <w:p w:rsidR="0048314D" w:rsidRPr="0008565C" w:rsidRDefault="00EB71A0" w:rsidP="0048314D">
      <w:pPr>
        <w:numPr>
          <w:ilvl w:val="0"/>
          <w:numId w:val="1"/>
        </w:numPr>
        <w:spacing w:before="100" w:beforeAutospacing="1" w:after="100" w:afterAutospacing="1"/>
        <w:rPr>
          <w:rFonts w:ascii="Times New Roman" w:eastAsia="Times New Roman" w:hAnsi="Times New Roman"/>
          <w:sz w:val="24"/>
          <w:szCs w:val="24"/>
        </w:rPr>
      </w:pPr>
      <w:proofErr w:type="spellStart"/>
      <w:r w:rsidRPr="00352B6E">
        <w:rPr>
          <w:rFonts w:ascii="Times New Roman" w:eastAsia="Times New Roman" w:hAnsi="Times New Roman"/>
          <w:sz w:val="24"/>
          <w:szCs w:val="24"/>
        </w:rPr>
        <w:t>Aaloo</w:t>
      </w:r>
      <w:proofErr w:type="spellEnd"/>
      <w:r w:rsidRPr="00352B6E">
        <w:rPr>
          <w:rFonts w:ascii="Times New Roman" w:eastAsia="Times New Roman" w:hAnsi="Times New Roman"/>
          <w:sz w:val="24"/>
          <w:szCs w:val="24"/>
        </w:rPr>
        <w:t xml:space="preserve"> </w:t>
      </w:r>
      <w:proofErr w:type="spellStart"/>
      <w:r w:rsidRPr="00352B6E">
        <w:rPr>
          <w:rFonts w:ascii="Times New Roman" w:eastAsia="Times New Roman" w:hAnsi="Times New Roman"/>
          <w:sz w:val="24"/>
          <w:szCs w:val="24"/>
        </w:rPr>
        <w:t>Paratha</w:t>
      </w:r>
      <w:proofErr w:type="spellEnd"/>
    </w:p>
    <w:p w:rsidR="00EB71A0" w:rsidRPr="00352B6E" w:rsidRDefault="00EB71A0" w:rsidP="00EB71A0">
      <w:pPr>
        <w:numPr>
          <w:ilvl w:val="0"/>
          <w:numId w:val="1"/>
        </w:numPr>
        <w:spacing w:before="100" w:beforeAutospacing="1" w:after="100" w:afterAutospacing="1"/>
        <w:rPr>
          <w:rFonts w:ascii="Times New Roman" w:eastAsia="Times New Roman" w:hAnsi="Times New Roman"/>
          <w:sz w:val="24"/>
          <w:szCs w:val="24"/>
        </w:rPr>
      </w:pPr>
      <w:proofErr w:type="spellStart"/>
      <w:r w:rsidRPr="00352B6E">
        <w:rPr>
          <w:rFonts w:ascii="Times New Roman" w:eastAsia="Times New Roman" w:hAnsi="Times New Roman"/>
          <w:sz w:val="24"/>
          <w:szCs w:val="24"/>
        </w:rPr>
        <w:t>Meethi</w:t>
      </w:r>
      <w:proofErr w:type="spellEnd"/>
      <w:r w:rsidRPr="00352B6E">
        <w:rPr>
          <w:rFonts w:ascii="Times New Roman" w:eastAsia="Times New Roman" w:hAnsi="Times New Roman"/>
          <w:sz w:val="24"/>
          <w:szCs w:val="24"/>
        </w:rPr>
        <w:t xml:space="preserve"> </w:t>
      </w:r>
      <w:proofErr w:type="spellStart"/>
      <w:r w:rsidRPr="00352B6E">
        <w:rPr>
          <w:rFonts w:ascii="Times New Roman" w:eastAsia="Times New Roman" w:hAnsi="Times New Roman"/>
          <w:sz w:val="24"/>
          <w:szCs w:val="24"/>
        </w:rPr>
        <w:t>Roti</w:t>
      </w:r>
      <w:proofErr w:type="spellEnd"/>
    </w:p>
    <w:p w:rsidR="00EB71A0" w:rsidRPr="00352B6E" w:rsidRDefault="00B80F78" w:rsidP="00EB71A0">
      <w:pPr>
        <w:numPr>
          <w:ilvl w:val="0"/>
          <w:numId w:val="1"/>
        </w:numPr>
        <w:spacing w:before="100" w:beforeAutospacing="1" w:after="100" w:afterAutospacing="1"/>
        <w:rPr>
          <w:rFonts w:ascii="Times New Roman" w:eastAsia="Times New Roman" w:hAnsi="Times New Roman"/>
          <w:sz w:val="24"/>
          <w:szCs w:val="24"/>
        </w:rPr>
      </w:pPr>
      <w:r>
        <w:rPr>
          <w:rFonts w:ascii="Times New Roman" w:eastAsia="Times New Roman" w:hAnsi="Times New Roman"/>
          <w:noProof/>
          <w:sz w:val="24"/>
          <w:szCs w:val="24"/>
        </w:rPr>
        <w:pict>
          <v:rect id="_x0000_s1030" style="position:absolute;left:0;text-align:left;margin-left:168.75pt;margin-top:2.7pt;width:140.35pt;height:135pt;z-index:251664384;mso-wrap-style:none">
            <v:textbox>
              <w:txbxContent>
                <w:p w:rsidR="00EB71A0" w:rsidRDefault="00EB71A0" w:rsidP="00EB71A0">
                  <w:r>
                    <w:rPr>
                      <w:rFonts w:ascii="Arial" w:hAnsi="Arial" w:cs="Arial"/>
                      <w:noProof/>
                      <w:color w:val="0000FF"/>
                      <w:sz w:val="27"/>
                      <w:szCs w:val="27"/>
                    </w:rPr>
                    <w:drawing>
                      <wp:inline distT="0" distB="0" distL="0" distR="0">
                        <wp:extent cx="1589405" cy="1571625"/>
                        <wp:effectExtent l="19050" t="0" r="0" b="0"/>
                        <wp:docPr id="20" name="rg_hi" descr="ANd9GcS0ukeYFdCR-4fMft-X6lw2gWoWRvEBgwWUGHNUzcqJ8ZELzt7X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ANd9GcS0ukeYFdCR-4fMft-X6lw2gWoWRvEBgwWUGHNUzcqJ8ZELzt7X_A"/>
                                <pic:cNvPicPr>
                                  <a:picLocks noChangeAspect="1" noChangeArrowheads="1"/>
                                </pic:cNvPicPr>
                              </pic:nvPicPr>
                              <pic:blipFill>
                                <a:blip r:embed="rId55"/>
                                <a:srcRect/>
                                <a:stretch>
                                  <a:fillRect/>
                                </a:stretch>
                              </pic:blipFill>
                              <pic:spPr bwMode="auto">
                                <a:xfrm>
                                  <a:off x="0" y="0"/>
                                  <a:ext cx="1589405" cy="1571625"/>
                                </a:xfrm>
                                <a:prstGeom prst="rect">
                                  <a:avLst/>
                                </a:prstGeom>
                                <a:noFill/>
                                <a:ln w="9525">
                                  <a:noFill/>
                                  <a:miter lim="800000"/>
                                  <a:headEnd/>
                                  <a:tailEnd/>
                                </a:ln>
                              </pic:spPr>
                            </pic:pic>
                          </a:graphicData>
                        </a:graphic>
                      </wp:inline>
                    </w:drawing>
                  </w:r>
                </w:p>
              </w:txbxContent>
            </v:textbox>
          </v:rect>
        </w:pict>
      </w:r>
      <w:r>
        <w:rPr>
          <w:rFonts w:ascii="Times New Roman" w:eastAsia="Times New Roman" w:hAnsi="Times New Roman"/>
          <w:noProof/>
          <w:sz w:val="24"/>
          <w:szCs w:val="24"/>
        </w:rPr>
        <w:pict>
          <v:rect id="_x0000_s1029" style="position:absolute;left:0;text-align:left;margin-left:321pt;margin-top:2.7pt;width:140.25pt;height:126pt;z-index:251663360">
            <v:textbox>
              <w:txbxContent>
                <w:p w:rsidR="00EB71A0" w:rsidRDefault="00EB71A0" w:rsidP="00EB71A0">
                  <w:r>
                    <w:rPr>
                      <w:rFonts w:ascii="Arial" w:hAnsi="Arial" w:cs="Arial"/>
                      <w:noProof/>
                      <w:color w:val="0000FF"/>
                      <w:sz w:val="27"/>
                      <w:szCs w:val="27"/>
                    </w:rPr>
                    <w:drawing>
                      <wp:inline distT="0" distB="0" distL="0" distR="0">
                        <wp:extent cx="2263775" cy="2006600"/>
                        <wp:effectExtent l="19050" t="0" r="3175" b="0"/>
                        <wp:docPr id="21" name="rg_hi" descr="ANd9GcReYdi4CmZsxx8guWwjn6yvYnPPkNVdEZRxL025qq_Anhtqh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ANd9GcReYdi4CmZsxx8guWwjn6yvYnPPkNVdEZRxL025qq_AnhtqhwA"/>
                                <pic:cNvPicPr>
                                  <a:picLocks noChangeAspect="1" noChangeArrowheads="1"/>
                                </pic:cNvPicPr>
                              </pic:nvPicPr>
                              <pic:blipFill>
                                <a:blip r:embed="rId56"/>
                                <a:srcRect/>
                                <a:stretch>
                                  <a:fillRect/>
                                </a:stretch>
                              </pic:blipFill>
                              <pic:spPr bwMode="auto">
                                <a:xfrm>
                                  <a:off x="0" y="0"/>
                                  <a:ext cx="2263775" cy="2006600"/>
                                </a:xfrm>
                                <a:prstGeom prst="rect">
                                  <a:avLst/>
                                </a:prstGeom>
                                <a:noFill/>
                                <a:ln w="9525">
                                  <a:noFill/>
                                  <a:miter lim="800000"/>
                                  <a:headEnd/>
                                  <a:tailEnd/>
                                </a:ln>
                              </pic:spPr>
                            </pic:pic>
                          </a:graphicData>
                        </a:graphic>
                      </wp:inline>
                    </w:drawing>
                  </w:r>
                </w:p>
              </w:txbxContent>
            </v:textbox>
          </v:rect>
        </w:pict>
      </w:r>
      <w:proofErr w:type="spellStart"/>
      <w:r w:rsidR="00EB71A0" w:rsidRPr="00352B6E">
        <w:rPr>
          <w:rFonts w:ascii="Times New Roman" w:eastAsia="Times New Roman" w:hAnsi="Times New Roman"/>
          <w:sz w:val="24"/>
          <w:szCs w:val="24"/>
        </w:rPr>
        <w:t>Puri</w:t>
      </w:r>
      <w:proofErr w:type="spellEnd"/>
    </w:p>
    <w:p w:rsidR="00EB71A0" w:rsidRPr="00352B6E" w:rsidRDefault="00EB71A0" w:rsidP="00EB71A0">
      <w:pPr>
        <w:numPr>
          <w:ilvl w:val="0"/>
          <w:numId w:val="1"/>
        </w:numPr>
        <w:spacing w:before="100" w:beforeAutospacing="1" w:after="100" w:afterAutospacing="1"/>
        <w:rPr>
          <w:rFonts w:ascii="Times New Roman" w:eastAsia="Times New Roman" w:hAnsi="Times New Roman"/>
          <w:sz w:val="24"/>
          <w:szCs w:val="24"/>
        </w:rPr>
      </w:pPr>
      <w:proofErr w:type="spellStart"/>
      <w:r w:rsidRPr="00352B6E">
        <w:rPr>
          <w:rFonts w:ascii="Times New Roman" w:eastAsia="Times New Roman" w:hAnsi="Times New Roman"/>
          <w:sz w:val="24"/>
          <w:szCs w:val="24"/>
        </w:rPr>
        <w:t>Saada</w:t>
      </w:r>
      <w:proofErr w:type="spellEnd"/>
      <w:r w:rsidRPr="00352B6E">
        <w:rPr>
          <w:rFonts w:ascii="Times New Roman" w:eastAsia="Times New Roman" w:hAnsi="Times New Roman"/>
          <w:sz w:val="24"/>
          <w:szCs w:val="24"/>
        </w:rPr>
        <w:t xml:space="preserve"> </w:t>
      </w:r>
      <w:proofErr w:type="spellStart"/>
      <w:r w:rsidRPr="00352B6E">
        <w:rPr>
          <w:rFonts w:ascii="Times New Roman" w:eastAsia="Times New Roman" w:hAnsi="Times New Roman"/>
          <w:sz w:val="24"/>
          <w:szCs w:val="24"/>
        </w:rPr>
        <w:t>Paratha</w:t>
      </w:r>
      <w:proofErr w:type="spellEnd"/>
    </w:p>
    <w:p w:rsidR="00EB71A0" w:rsidRPr="00352B6E" w:rsidRDefault="00EB71A0" w:rsidP="00EB71A0">
      <w:pPr>
        <w:numPr>
          <w:ilvl w:val="0"/>
          <w:numId w:val="1"/>
        </w:numPr>
        <w:spacing w:before="100" w:beforeAutospacing="1" w:after="100" w:afterAutospacing="1"/>
        <w:rPr>
          <w:rFonts w:ascii="Times New Roman" w:eastAsia="Times New Roman" w:hAnsi="Times New Roman"/>
          <w:sz w:val="24"/>
          <w:szCs w:val="24"/>
        </w:rPr>
      </w:pPr>
      <w:proofErr w:type="spellStart"/>
      <w:r w:rsidRPr="00352B6E">
        <w:rPr>
          <w:rFonts w:ascii="Times New Roman" w:eastAsia="Times New Roman" w:hAnsi="Times New Roman"/>
          <w:sz w:val="24"/>
          <w:szCs w:val="24"/>
        </w:rPr>
        <w:t>Shaami</w:t>
      </w:r>
      <w:proofErr w:type="spellEnd"/>
      <w:r w:rsidRPr="00352B6E">
        <w:rPr>
          <w:rFonts w:ascii="Times New Roman" w:eastAsia="Times New Roman" w:hAnsi="Times New Roman"/>
          <w:sz w:val="24"/>
          <w:szCs w:val="24"/>
        </w:rPr>
        <w:t xml:space="preserve"> </w:t>
      </w:r>
      <w:proofErr w:type="spellStart"/>
      <w:r w:rsidRPr="00352B6E">
        <w:rPr>
          <w:rFonts w:ascii="Times New Roman" w:eastAsia="Times New Roman" w:hAnsi="Times New Roman"/>
          <w:sz w:val="24"/>
          <w:szCs w:val="24"/>
        </w:rPr>
        <w:t>Kabab</w:t>
      </w:r>
      <w:proofErr w:type="spellEnd"/>
    </w:p>
    <w:p w:rsidR="00EB71A0" w:rsidRPr="00352B6E" w:rsidRDefault="00EB71A0" w:rsidP="00EB71A0">
      <w:pPr>
        <w:numPr>
          <w:ilvl w:val="0"/>
          <w:numId w:val="1"/>
        </w:numPr>
        <w:spacing w:before="100" w:beforeAutospacing="1" w:after="100" w:afterAutospacing="1"/>
        <w:rPr>
          <w:rFonts w:ascii="Times New Roman" w:eastAsia="Times New Roman" w:hAnsi="Times New Roman"/>
          <w:sz w:val="24"/>
          <w:szCs w:val="24"/>
        </w:rPr>
      </w:pPr>
      <w:proofErr w:type="spellStart"/>
      <w:r w:rsidRPr="00352B6E">
        <w:rPr>
          <w:rFonts w:ascii="Times New Roman" w:eastAsia="Times New Roman" w:hAnsi="Times New Roman"/>
          <w:sz w:val="24"/>
          <w:szCs w:val="24"/>
        </w:rPr>
        <w:t>Fara</w:t>
      </w:r>
      <w:proofErr w:type="spellEnd"/>
    </w:p>
    <w:p w:rsidR="00EB71A0" w:rsidRPr="00352B6E" w:rsidRDefault="00EB71A0" w:rsidP="00EB71A0">
      <w:pPr>
        <w:numPr>
          <w:ilvl w:val="0"/>
          <w:numId w:val="1"/>
        </w:numPr>
        <w:spacing w:before="100" w:beforeAutospacing="1" w:after="100" w:afterAutospacing="1"/>
        <w:rPr>
          <w:rFonts w:ascii="Times New Roman" w:eastAsia="Times New Roman" w:hAnsi="Times New Roman"/>
          <w:sz w:val="24"/>
          <w:szCs w:val="24"/>
        </w:rPr>
      </w:pPr>
      <w:proofErr w:type="spellStart"/>
      <w:r w:rsidRPr="00352B6E">
        <w:rPr>
          <w:rFonts w:ascii="Times New Roman" w:eastAsia="Times New Roman" w:hAnsi="Times New Roman"/>
          <w:sz w:val="24"/>
          <w:szCs w:val="24"/>
        </w:rPr>
        <w:t>lotpot</w:t>
      </w:r>
      <w:proofErr w:type="spellEnd"/>
    </w:p>
    <w:p w:rsidR="00EB71A0" w:rsidRPr="00352B6E" w:rsidRDefault="00EB71A0" w:rsidP="00EB71A0">
      <w:pPr>
        <w:numPr>
          <w:ilvl w:val="0"/>
          <w:numId w:val="1"/>
        </w:numPr>
        <w:spacing w:before="100" w:beforeAutospacing="1" w:after="100" w:afterAutospacing="1"/>
        <w:rPr>
          <w:rFonts w:ascii="Times New Roman" w:eastAsia="Times New Roman" w:hAnsi="Times New Roman"/>
          <w:sz w:val="24"/>
          <w:szCs w:val="24"/>
        </w:rPr>
      </w:pPr>
      <w:proofErr w:type="spellStart"/>
      <w:r w:rsidRPr="00352B6E">
        <w:rPr>
          <w:rFonts w:ascii="Times New Roman" w:eastAsia="Times New Roman" w:hAnsi="Times New Roman"/>
          <w:sz w:val="24"/>
          <w:szCs w:val="24"/>
        </w:rPr>
        <w:t>lapsi</w:t>
      </w:r>
      <w:proofErr w:type="spellEnd"/>
    </w:p>
    <w:p w:rsidR="00EB71A0" w:rsidRPr="00352B6E" w:rsidRDefault="00EB71A0" w:rsidP="00EB71A0">
      <w:pPr>
        <w:numPr>
          <w:ilvl w:val="0"/>
          <w:numId w:val="1"/>
        </w:numPr>
        <w:spacing w:before="100" w:beforeAutospacing="1" w:after="100" w:afterAutospacing="1"/>
        <w:rPr>
          <w:rFonts w:ascii="Times New Roman" w:eastAsia="Times New Roman" w:hAnsi="Times New Roman"/>
          <w:sz w:val="24"/>
          <w:szCs w:val="24"/>
        </w:rPr>
      </w:pPr>
      <w:proofErr w:type="spellStart"/>
      <w:r w:rsidRPr="00352B6E">
        <w:rPr>
          <w:rFonts w:ascii="Times New Roman" w:eastAsia="Times New Roman" w:hAnsi="Times New Roman"/>
          <w:sz w:val="24"/>
          <w:szCs w:val="24"/>
        </w:rPr>
        <w:t>Bariya</w:t>
      </w:r>
      <w:proofErr w:type="spellEnd"/>
    </w:p>
    <w:p w:rsidR="00EB71A0" w:rsidRPr="00352B6E" w:rsidRDefault="00EB71A0" w:rsidP="00EB71A0">
      <w:pPr>
        <w:numPr>
          <w:ilvl w:val="0"/>
          <w:numId w:val="1"/>
        </w:numPr>
        <w:spacing w:before="100" w:beforeAutospacing="1" w:after="100" w:afterAutospacing="1"/>
        <w:rPr>
          <w:rFonts w:ascii="Times New Roman" w:eastAsia="Times New Roman" w:hAnsi="Times New Roman"/>
          <w:sz w:val="24"/>
          <w:szCs w:val="24"/>
        </w:rPr>
      </w:pPr>
      <w:proofErr w:type="spellStart"/>
      <w:r w:rsidRPr="00352B6E">
        <w:rPr>
          <w:rFonts w:ascii="Times New Roman" w:eastAsia="Times New Roman" w:hAnsi="Times New Roman"/>
          <w:sz w:val="24"/>
          <w:szCs w:val="24"/>
        </w:rPr>
        <w:t>Rajma</w:t>
      </w:r>
      <w:proofErr w:type="spellEnd"/>
      <w:r w:rsidRPr="00352B6E">
        <w:rPr>
          <w:rFonts w:ascii="Times New Roman" w:eastAsia="Times New Roman" w:hAnsi="Times New Roman"/>
          <w:sz w:val="24"/>
          <w:szCs w:val="24"/>
        </w:rPr>
        <w:t xml:space="preserve">, </w:t>
      </w:r>
      <w:proofErr w:type="spellStart"/>
      <w:r w:rsidRPr="00352B6E">
        <w:rPr>
          <w:rFonts w:ascii="Times New Roman" w:eastAsia="Times New Roman" w:hAnsi="Times New Roman"/>
          <w:sz w:val="24"/>
          <w:szCs w:val="24"/>
        </w:rPr>
        <w:t>Chole</w:t>
      </w:r>
      <w:proofErr w:type="spellEnd"/>
      <w:r w:rsidRPr="00352B6E">
        <w:rPr>
          <w:rFonts w:ascii="Times New Roman" w:eastAsia="Times New Roman" w:hAnsi="Times New Roman"/>
          <w:sz w:val="24"/>
          <w:szCs w:val="24"/>
        </w:rPr>
        <w:t>,</w:t>
      </w:r>
    </w:p>
    <w:p w:rsidR="00EB71A0" w:rsidRPr="00352B6E" w:rsidRDefault="00EB71A0" w:rsidP="00EB71A0">
      <w:pPr>
        <w:numPr>
          <w:ilvl w:val="0"/>
          <w:numId w:val="1"/>
        </w:numPr>
        <w:spacing w:before="100" w:beforeAutospacing="1" w:after="100" w:afterAutospacing="1"/>
        <w:rPr>
          <w:rFonts w:ascii="Times New Roman" w:eastAsia="Times New Roman" w:hAnsi="Times New Roman"/>
          <w:sz w:val="24"/>
          <w:szCs w:val="24"/>
        </w:rPr>
      </w:pPr>
      <w:proofErr w:type="spellStart"/>
      <w:r w:rsidRPr="00352B6E">
        <w:rPr>
          <w:rFonts w:ascii="Times New Roman" w:eastAsia="Times New Roman" w:hAnsi="Times New Roman"/>
          <w:sz w:val="24"/>
          <w:szCs w:val="24"/>
        </w:rPr>
        <w:t>Boondi</w:t>
      </w:r>
      <w:proofErr w:type="spellEnd"/>
    </w:p>
    <w:p w:rsidR="00EB71A0" w:rsidRPr="00352B6E" w:rsidRDefault="00EB71A0" w:rsidP="00EB71A0">
      <w:pPr>
        <w:numPr>
          <w:ilvl w:val="0"/>
          <w:numId w:val="1"/>
        </w:numPr>
        <w:spacing w:before="100" w:beforeAutospacing="1" w:after="100" w:afterAutospacing="1"/>
        <w:rPr>
          <w:rFonts w:ascii="Times New Roman" w:eastAsia="Times New Roman" w:hAnsi="Times New Roman"/>
          <w:sz w:val="24"/>
          <w:szCs w:val="24"/>
        </w:rPr>
      </w:pPr>
      <w:proofErr w:type="spellStart"/>
      <w:r w:rsidRPr="00352B6E">
        <w:rPr>
          <w:rFonts w:ascii="Times New Roman" w:eastAsia="Times New Roman" w:hAnsi="Times New Roman"/>
          <w:sz w:val="24"/>
          <w:szCs w:val="24"/>
        </w:rPr>
        <w:t>Sedha</w:t>
      </w:r>
      <w:proofErr w:type="spellEnd"/>
    </w:p>
    <w:p w:rsidR="00EB71A0" w:rsidRPr="00352B6E" w:rsidRDefault="00B80F78" w:rsidP="00EB71A0">
      <w:pPr>
        <w:numPr>
          <w:ilvl w:val="0"/>
          <w:numId w:val="1"/>
        </w:numPr>
        <w:spacing w:before="100" w:beforeAutospacing="1" w:after="100" w:afterAutospacing="1"/>
        <w:rPr>
          <w:rFonts w:ascii="Times New Roman" w:eastAsia="Times New Roman" w:hAnsi="Times New Roman"/>
          <w:sz w:val="24"/>
          <w:szCs w:val="24"/>
        </w:rPr>
      </w:pPr>
      <w:hyperlink r:id="rId57" w:history="1">
        <w:r w:rsidR="00EB71A0" w:rsidRPr="00352B6E">
          <w:rPr>
            <w:rFonts w:ascii="Times New Roman" w:eastAsia="Times New Roman" w:hAnsi="Times New Roman"/>
            <w:sz w:val="24"/>
            <w:szCs w:val="24"/>
          </w:rPr>
          <w:t>All List</w:t>
        </w:r>
      </w:hyperlink>
    </w:p>
    <w:p w:rsidR="00EB71A0" w:rsidRDefault="00B80F78" w:rsidP="00EB71A0">
      <w:pPr>
        <w:numPr>
          <w:ilvl w:val="0"/>
          <w:numId w:val="2"/>
        </w:numPr>
        <w:spacing w:before="100" w:beforeAutospacing="1" w:after="100" w:afterAutospacing="1"/>
        <w:rPr>
          <w:rFonts w:ascii="Times New Roman" w:eastAsia="Times New Roman" w:hAnsi="Times New Roman"/>
          <w:sz w:val="24"/>
          <w:szCs w:val="24"/>
        </w:rPr>
      </w:pPr>
      <w:hyperlink r:id="rId58" w:tooltip="Gujia" w:history="1">
        <w:proofErr w:type="spellStart"/>
        <w:r w:rsidR="00EB71A0" w:rsidRPr="00352B6E">
          <w:rPr>
            <w:rFonts w:ascii="Times New Roman" w:eastAsia="Times New Roman" w:hAnsi="Times New Roman"/>
            <w:sz w:val="24"/>
            <w:szCs w:val="24"/>
          </w:rPr>
          <w:t>Gujia</w:t>
        </w:r>
        <w:proofErr w:type="spellEnd"/>
      </w:hyperlink>
      <w:r w:rsidR="00EB71A0" w:rsidRPr="00352B6E">
        <w:rPr>
          <w:rFonts w:ascii="Times New Roman" w:eastAsia="Times New Roman" w:hAnsi="Times New Roman"/>
          <w:sz w:val="24"/>
          <w:szCs w:val="24"/>
        </w:rPr>
        <w:t xml:space="preserve"> (like a </w:t>
      </w:r>
      <w:proofErr w:type="spellStart"/>
      <w:r w:rsidR="00EB71A0" w:rsidRPr="00352B6E">
        <w:rPr>
          <w:rFonts w:ascii="Times New Roman" w:eastAsia="Times New Roman" w:hAnsi="Times New Roman"/>
          <w:sz w:val="24"/>
          <w:szCs w:val="24"/>
        </w:rPr>
        <w:t>samosa</w:t>
      </w:r>
      <w:proofErr w:type="spellEnd"/>
      <w:r w:rsidR="00EB71A0" w:rsidRPr="00352B6E">
        <w:rPr>
          <w:rFonts w:ascii="Times New Roman" w:eastAsia="Times New Roman" w:hAnsi="Times New Roman"/>
          <w:sz w:val="24"/>
          <w:szCs w:val="24"/>
        </w:rPr>
        <w:t xml:space="preserve"> though filled with sweetened thickened milk (</w:t>
      </w:r>
      <w:proofErr w:type="spellStart"/>
      <w:r w:rsidR="00EB71A0" w:rsidRPr="00352B6E">
        <w:rPr>
          <w:rFonts w:ascii="Times New Roman" w:eastAsia="Times New Roman" w:hAnsi="Times New Roman"/>
          <w:sz w:val="24"/>
          <w:szCs w:val="24"/>
        </w:rPr>
        <w:t>khoya</w:t>
      </w:r>
      <w:proofErr w:type="spellEnd"/>
      <w:r w:rsidR="00EB71A0" w:rsidRPr="00352B6E">
        <w:rPr>
          <w:rFonts w:ascii="Times New Roman" w:eastAsia="Times New Roman" w:hAnsi="Times New Roman"/>
          <w:sz w:val="24"/>
          <w:szCs w:val="24"/>
        </w:rPr>
        <w:t>))</w:t>
      </w:r>
    </w:p>
    <w:p w:rsidR="0048314D" w:rsidRPr="0048314D" w:rsidRDefault="00EB71A0" w:rsidP="0048314D">
      <w:pPr>
        <w:numPr>
          <w:ilvl w:val="0"/>
          <w:numId w:val="2"/>
        </w:numPr>
        <w:spacing w:before="100" w:beforeAutospacing="1" w:after="100" w:afterAutospacing="1"/>
        <w:rPr>
          <w:rFonts w:ascii="Times New Roman" w:eastAsia="Times New Roman" w:hAnsi="Times New Roman" w:cs="Times New Roman"/>
          <w:sz w:val="24"/>
          <w:szCs w:val="24"/>
        </w:rPr>
      </w:pPr>
      <w:r w:rsidRPr="00EB71A0">
        <w:rPr>
          <w:rFonts w:ascii="Times New Roman" w:hAnsi="Times New Roman" w:cs="Times New Roman"/>
          <w:sz w:val="24"/>
          <w:szCs w:val="24"/>
        </w:rPr>
        <w:t>Apart from above mentioned cuisines, we also love eating Chinese, Italian, South Indian, North Indian and Mexican as well.</w:t>
      </w:r>
    </w:p>
    <w:p w:rsidR="005F2EFC" w:rsidRDefault="005F2EFC" w:rsidP="00EB71A0">
      <w:pPr>
        <w:pStyle w:val="NormalWeb"/>
        <w:shd w:val="clear" w:color="auto" w:fill="FFFFFF"/>
        <w:spacing w:before="96" w:beforeAutospacing="0" w:after="120" w:afterAutospacing="0" w:line="288" w:lineRule="atLeast"/>
        <w:rPr>
          <w:b/>
        </w:rPr>
      </w:pPr>
    </w:p>
    <w:p w:rsidR="005F2EFC" w:rsidRDefault="005F2EFC" w:rsidP="00EB71A0">
      <w:pPr>
        <w:pStyle w:val="NormalWeb"/>
        <w:shd w:val="clear" w:color="auto" w:fill="FFFFFF"/>
        <w:spacing w:before="96" w:beforeAutospacing="0" w:after="120" w:afterAutospacing="0" w:line="288" w:lineRule="atLeast"/>
        <w:rPr>
          <w:b/>
        </w:rPr>
      </w:pPr>
    </w:p>
    <w:p w:rsidR="005F2EFC" w:rsidRDefault="005F2EFC" w:rsidP="00EB71A0">
      <w:pPr>
        <w:pStyle w:val="NormalWeb"/>
        <w:shd w:val="clear" w:color="auto" w:fill="FFFFFF"/>
        <w:spacing w:before="96" w:beforeAutospacing="0" w:after="120" w:afterAutospacing="0" w:line="288" w:lineRule="atLeast"/>
        <w:rPr>
          <w:b/>
        </w:rPr>
      </w:pPr>
    </w:p>
    <w:sectPr w:rsidR="005F2EFC" w:rsidSect="00771D74">
      <w:pgSz w:w="12240" w:h="15840"/>
      <w:pgMar w:top="810" w:right="810" w:bottom="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E2668E"/>
    <w:multiLevelType w:val="multilevel"/>
    <w:tmpl w:val="2F6CA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6E6FEC"/>
    <w:multiLevelType w:val="multilevel"/>
    <w:tmpl w:val="BAF00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02BBF"/>
    <w:rsid w:val="000547A9"/>
    <w:rsid w:val="0008565C"/>
    <w:rsid w:val="000F5E29"/>
    <w:rsid w:val="00182D92"/>
    <w:rsid w:val="00295BDF"/>
    <w:rsid w:val="003A637D"/>
    <w:rsid w:val="003C6E1A"/>
    <w:rsid w:val="0048314D"/>
    <w:rsid w:val="00494715"/>
    <w:rsid w:val="005861A0"/>
    <w:rsid w:val="005F2EFC"/>
    <w:rsid w:val="00650362"/>
    <w:rsid w:val="006F7E6F"/>
    <w:rsid w:val="00764C17"/>
    <w:rsid w:val="00771D74"/>
    <w:rsid w:val="00881968"/>
    <w:rsid w:val="009B5F8F"/>
    <w:rsid w:val="00A66179"/>
    <w:rsid w:val="00AA33C0"/>
    <w:rsid w:val="00B80F78"/>
    <w:rsid w:val="00C011C8"/>
    <w:rsid w:val="00D02BBF"/>
    <w:rsid w:val="00EB71A0"/>
    <w:rsid w:val="00EE6894"/>
    <w:rsid w:val="00EF7C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C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B71A0"/>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B71A0"/>
  </w:style>
  <w:style w:type="character" w:styleId="Hyperlink">
    <w:name w:val="Hyperlink"/>
    <w:basedOn w:val="DefaultParagraphFont"/>
    <w:uiPriority w:val="99"/>
    <w:semiHidden/>
    <w:unhideWhenUsed/>
    <w:rsid w:val="00EB71A0"/>
    <w:rPr>
      <w:color w:val="0000FF"/>
      <w:u w:val="single"/>
    </w:rPr>
  </w:style>
  <w:style w:type="paragraph" w:styleId="BalloonText">
    <w:name w:val="Balloon Text"/>
    <w:basedOn w:val="Normal"/>
    <w:link w:val="BalloonTextChar"/>
    <w:uiPriority w:val="99"/>
    <w:semiHidden/>
    <w:unhideWhenUsed/>
    <w:rsid w:val="00EB71A0"/>
    <w:rPr>
      <w:rFonts w:ascii="Tahoma" w:hAnsi="Tahoma" w:cs="Tahoma"/>
      <w:sz w:val="16"/>
      <w:szCs w:val="16"/>
    </w:rPr>
  </w:style>
  <w:style w:type="character" w:customStyle="1" w:styleId="BalloonTextChar">
    <w:name w:val="Balloon Text Char"/>
    <w:basedOn w:val="DefaultParagraphFont"/>
    <w:link w:val="BalloonText"/>
    <w:uiPriority w:val="99"/>
    <w:semiHidden/>
    <w:rsid w:val="00EB71A0"/>
    <w:rPr>
      <w:rFonts w:ascii="Tahoma" w:hAnsi="Tahoma" w:cs="Tahoma"/>
      <w:sz w:val="16"/>
      <w:szCs w:val="16"/>
    </w:rPr>
  </w:style>
  <w:style w:type="character" w:styleId="Strong">
    <w:name w:val="Strong"/>
    <w:basedOn w:val="DefaultParagraphFont"/>
    <w:uiPriority w:val="22"/>
    <w:qFormat/>
    <w:rsid w:val="003A637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Delhi" TargetMode="External"/><Relationship Id="rId18" Type="http://schemas.openxmlformats.org/officeDocument/2006/relationships/hyperlink" Target="http://en.wikipedia.org/wiki/Yamuna" TargetMode="External"/><Relationship Id="rId26" Type="http://schemas.openxmlformats.org/officeDocument/2006/relationships/image" Target="media/image9.jpeg"/><Relationship Id="rId39" Type="http://schemas.openxmlformats.org/officeDocument/2006/relationships/hyperlink" Target="http://en.wikipedia.org/wiki/Kebabs" TargetMode="External"/><Relationship Id="rId21" Type="http://schemas.openxmlformats.org/officeDocument/2006/relationships/hyperlink" Target="http://en.wikipedia.org/wiki/Rajasthan" TargetMode="External"/><Relationship Id="rId34" Type="http://schemas.openxmlformats.org/officeDocument/2006/relationships/hyperlink" Target="http://en.wikipedia.org/wiki/Awadhi_cuisine" TargetMode="External"/><Relationship Id="rId42" Type="http://schemas.openxmlformats.org/officeDocument/2006/relationships/hyperlink" Target="http://en.wikipedia.org/wiki/Chaat" TargetMode="External"/><Relationship Id="rId47" Type="http://schemas.openxmlformats.org/officeDocument/2006/relationships/hyperlink" Target="http://en.wikipedia.org/wiki/Okra" TargetMode="External"/><Relationship Id="rId50" Type="http://schemas.openxmlformats.org/officeDocument/2006/relationships/hyperlink" Target="http://en.wikipedia.org/wiki/Samosa" TargetMode="External"/><Relationship Id="rId55" Type="http://schemas.openxmlformats.org/officeDocument/2006/relationships/image" Target="media/image13.jpeg"/><Relationship Id="rId7" Type="http://schemas.openxmlformats.org/officeDocument/2006/relationships/hyperlink" Target="http://en.wikipedia.org/wiki/Delhi" TargetMode="External"/><Relationship Id="rId12" Type="http://schemas.openxmlformats.org/officeDocument/2006/relationships/hyperlink" Target="http://en.wikipedia.org/wiki/Bharat_Electronics_Limited" TargetMode="External"/><Relationship Id="rId17" Type="http://schemas.openxmlformats.org/officeDocument/2006/relationships/hyperlink" Target="http://en.wikipedia.org/wiki/Ganges" TargetMode="External"/><Relationship Id="rId25" Type="http://schemas.openxmlformats.org/officeDocument/2006/relationships/image" Target="media/image8.jpeg"/><Relationship Id="rId33" Type="http://schemas.openxmlformats.org/officeDocument/2006/relationships/hyperlink" Target="http://en.wikipedia.org/wiki/Northern_India" TargetMode="External"/><Relationship Id="rId38" Type="http://schemas.openxmlformats.org/officeDocument/2006/relationships/hyperlink" Target="http://en.wikipedia.org/wiki/Saffron" TargetMode="External"/><Relationship Id="rId46" Type="http://schemas.openxmlformats.org/officeDocument/2006/relationships/image" Target="media/image12.jpeg"/><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image" Target="media/image5.jpeg"/><Relationship Id="rId29" Type="http://schemas.openxmlformats.org/officeDocument/2006/relationships/hyperlink" Target="http://en.wikipedia.org/wiki/Uttar_Pradesh" TargetMode="External"/><Relationship Id="rId41" Type="http://schemas.openxmlformats.org/officeDocument/2006/relationships/hyperlink" Target="http://en.wikipedia.org/wiki/Mutton" TargetMode="External"/><Relationship Id="rId54" Type="http://schemas.openxmlformats.org/officeDocument/2006/relationships/hyperlink" Target="http://en.wikipedia.org/wiki/Korma" TargetMode="External"/><Relationship Id="rId1" Type="http://schemas.openxmlformats.org/officeDocument/2006/relationships/numbering" Target="numbering.xml"/><Relationship Id="rId6" Type="http://schemas.openxmlformats.org/officeDocument/2006/relationships/hyperlink" Target="http://en.wikipedia.org/wiki/Uttar_Pradesh" TargetMode="External"/><Relationship Id="rId11" Type="http://schemas.openxmlformats.org/officeDocument/2006/relationships/image" Target="media/image1.jpeg"/><Relationship Id="rId24" Type="http://schemas.openxmlformats.org/officeDocument/2006/relationships/image" Target="media/image7.jpeg"/><Relationship Id="rId32" Type="http://schemas.openxmlformats.org/officeDocument/2006/relationships/hyperlink" Target="http://en.wikipedia.org/wiki/Mughlai_cuisine" TargetMode="External"/><Relationship Id="rId37" Type="http://schemas.openxmlformats.org/officeDocument/2006/relationships/hyperlink" Target="http://en.wikipedia.org/wiki/Cardamom" TargetMode="External"/><Relationship Id="rId40" Type="http://schemas.openxmlformats.org/officeDocument/2006/relationships/hyperlink" Target="http://en.wikipedia.org/wiki/Biryani" TargetMode="External"/><Relationship Id="rId45" Type="http://schemas.openxmlformats.org/officeDocument/2006/relationships/hyperlink" Target="http://en.wikipedia.org/wiki/Awadhi_cuisine" TargetMode="External"/><Relationship Id="rId53" Type="http://schemas.openxmlformats.org/officeDocument/2006/relationships/hyperlink" Target="http://en.wikipedia.org/wiki/Kofta" TargetMode="External"/><Relationship Id="rId58" Type="http://schemas.openxmlformats.org/officeDocument/2006/relationships/hyperlink" Target="http://en.wikipedia.org/wiki/Gujia" TargetMode="External"/><Relationship Id="rId5" Type="http://schemas.openxmlformats.org/officeDocument/2006/relationships/hyperlink" Target="http://en.wikipedia.org/wiki/India" TargetMode="External"/><Relationship Id="rId15" Type="http://schemas.openxmlformats.org/officeDocument/2006/relationships/image" Target="media/image2.jpeg"/><Relationship Id="rId23" Type="http://schemas.openxmlformats.org/officeDocument/2006/relationships/image" Target="media/image6.jpeg"/><Relationship Id="rId28" Type="http://schemas.openxmlformats.org/officeDocument/2006/relationships/image" Target="media/image11.jpeg"/><Relationship Id="rId36" Type="http://schemas.openxmlformats.org/officeDocument/2006/relationships/hyperlink" Target="http://en.wikipedia.org/wiki/Punjab_region" TargetMode="External"/><Relationship Id="rId49" Type="http://schemas.openxmlformats.org/officeDocument/2006/relationships/hyperlink" Target="http://en.wikipedia.org/wiki/Palak_Paneer" TargetMode="External"/><Relationship Id="rId57" Type="http://schemas.openxmlformats.org/officeDocument/2006/relationships/hyperlink" Target="http://www.seofreelancingservicesdelhi.wordpress.com" TargetMode="External"/><Relationship Id="rId10" Type="http://schemas.openxmlformats.org/officeDocument/2006/relationships/hyperlink" Target="http://en.wikipedia.org/wiki/Meerut_district" TargetMode="External"/><Relationship Id="rId19" Type="http://schemas.openxmlformats.org/officeDocument/2006/relationships/image" Target="media/image4.jpeg"/><Relationship Id="rId31" Type="http://schemas.openxmlformats.org/officeDocument/2006/relationships/hyperlink" Target="http://en.wikipedia.org/wiki/Awadhi_cuisine" TargetMode="External"/><Relationship Id="rId44" Type="http://schemas.openxmlformats.org/officeDocument/2006/relationships/hyperlink" Target="http://en.wikipedia.org/wiki/Pakora" TargetMode="External"/><Relationship Id="rId52" Type="http://schemas.openxmlformats.org/officeDocument/2006/relationships/hyperlink" Target="http://en.wikipedia.org/wiki/Uttar_Pradesh"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en.wikipedia.org/wiki/Ghaziabad_district,_India" TargetMode="External"/><Relationship Id="rId14" Type="http://schemas.openxmlformats.org/officeDocument/2006/relationships/hyperlink" Target="http://en.wikipedia.org/wiki/Uttar_Pradesh" TargetMode="External"/><Relationship Id="rId22" Type="http://schemas.openxmlformats.org/officeDocument/2006/relationships/hyperlink" Target="http://en.wikipedia.org/wiki/Himalayas" TargetMode="External"/><Relationship Id="rId27" Type="http://schemas.openxmlformats.org/officeDocument/2006/relationships/image" Target="media/image10.jpeg"/><Relationship Id="rId30" Type="http://schemas.openxmlformats.org/officeDocument/2006/relationships/hyperlink" Target="http://en.wikipedia.org/wiki/Northern_India" TargetMode="External"/><Relationship Id="rId35" Type="http://schemas.openxmlformats.org/officeDocument/2006/relationships/hyperlink" Target="http://en.wikipedia.org/wiki/Kashmir" TargetMode="External"/><Relationship Id="rId43" Type="http://schemas.openxmlformats.org/officeDocument/2006/relationships/hyperlink" Target="http://en.wikipedia.org/wiki/Samosa" TargetMode="External"/><Relationship Id="rId48" Type="http://schemas.openxmlformats.org/officeDocument/2006/relationships/hyperlink" Target="http://en.wikipedia.org/wiki/Shami_Kabab" TargetMode="External"/><Relationship Id="rId56" Type="http://schemas.openxmlformats.org/officeDocument/2006/relationships/image" Target="media/image14.jpeg"/><Relationship Id="rId8" Type="http://schemas.openxmlformats.org/officeDocument/2006/relationships/hyperlink" Target="http://en.wikipedia.org/wiki/Meerut" TargetMode="External"/><Relationship Id="rId51" Type="http://schemas.openxmlformats.org/officeDocument/2006/relationships/hyperlink" Target="http://en.wikipedia.org/wiki/Chaat"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1371</Words>
  <Characters>7821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Lucky</cp:lastModifiedBy>
  <cp:revision>2</cp:revision>
  <dcterms:created xsi:type="dcterms:W3CDTF">2013-04-29T15:58:00Z</dcterms:created>
  <dcterms:modified xsi:type="dcterms:W3CDTF">2013-04-29T15:58:00Z</dcterms:modified>
</cp:coreProperties>
</file>